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075" w:rsidRPr="00836CBF" w:rsidRDefault="004B2075" w:rsidP="004B2075">
      <w:pPr>
        <w:spacing w:line="240" w:lineRule="auto"/>
        <w:rPr>
          <w:rFonts w:ascii="Times New Roman" w:hAnsi="Times New Roman" w:cs="Times New Roman"/>
          <w:sz w:val="24"/>
        </w:rPr>
      </w:pPr>
      <w:r w:rsidRPr="00836CBF">
        <w:rPr>
          <w:rFonts w:ascii="Times New Roman" w:hAnsi="Times New Roman" w:cs="Times New Roman"/>
          <w:b/>
          <w:sz w:val="24"/>
        </w:rPr>
        <w:t>Data</w:t>
      </w:r>
      <w:r w:rsidRPr="00836CBF">
        <w:rPr>
          <w:rFonts w:ascii="Times New Roman" w:hAnsi="Times New Roman" w:cs="Times New Roman"/>
          <w:sz w:val="24"/>
        </w:rPr>
        <w:t xml:space="preserve">: </w:t>
      </w:r>
    </w:p>
    <w:p w:rsidR="004B2075" w:rsidRPr="00836CBF" w:rsidRDefault="004B2075" w:rsidP="004B2075">
      <w:pPr>
        <w:spacing w:line="240" w:lineRule="auto"/>
        <w:rPr>
          <w:rFonts w:ascii="Times New Roman" w:hAnsi="Times New Roman" w:cs="Times New Roman"/>
          <w:sz w:val="24"/>
        </w:rPr>
      </w:pPr>
      <w:r w:rsidRPr="00836CBF">
        <w:rPr>
          <w:rFonts w:ascii="Times New Roman" w:hAnsi="Times New Roman" w:cs="Times New Roman"/>
          <w:b/>
          <w:sz w:val="24"/>
        </w:rPr>
        <w:t>Clasa</w:t>
      </w:r>
      <w:r w:rsidRPr="00836CBF">
        <w:rPr>
          <w:rFonts w:ascii="Times New Roman" w:hAnsi="Times New Roman" w:cs="Times New Roman"/>
          <w:sz w:val="24"/>
        </w:rPr>
        <w:t>:  a II-a</w:t>
      </w:r>
    </w:p>
    <w:p w:rsidR="004B2075" w:rsidRPr="00836CBF" w:rsidRDefault="004B2075" w:rsidP="004B2075">
      <w:pPr>
        <w:spacing w:line="240" w:lineRule="auto"/>
        <w:rPr>
          <w:rFonts w:ascii="Times New Roman" w:hAnsi="Times New Roman" w:cs="Times New Roman"/>
          <w:sz w:val="24"/>
        </w:rPr>
      </w:pPr>
      <w:r w:rsidRPr="00836CBF">
        <w:rPr>
          <w:rFonts w:ascii="Times New Roman" w:hAnsi="Times New Roman" w:cs="Times New Roman"/>
          <w:b/>
          <w:sz w:val="24"/>
        </w:rPr>
        <w:t>Disciplina</w:t>
      </w:r>
      <w:r w:rsidRPr="00836CBF">
        <w:rPr>
          <w:rFonts w:ascii="Times New Roman" w:hAnsi="Times New Roman" w:cs="Times New Roman"/>
          <w:sz w:val="24"/>
        </w:rPr>
        <w:t>: Educația moral-spirituală</w:t>
      </w:r>
    </w:p>
    <w:p w:rsidR="004B2075" w:rsidRPr="00836CBF" w:rsidRDefault="004B2075" w:rsidP="004B2075">
      <w:pPr>
        <w:spacing w:line="240" w:lineRule="auto"/>
        <w:rPr>
          <w:rFonts w:ascii="Times New Roman" w:hAnsi="Times New Roman" w:cs="Times New Roman"/>
          <w:sz w:val="24"/>
        </w:rPr>
      </w:pPr>
      <w:r w:rsidRPr="00836CBF">
        <w:rPr>
          <w:rFonts w:ascii="Times New Roman" w:hAnsi="Times New Roman" w:cs="Times New Roman"/>
          <w:b/>
          <w:sz w:val="24"/>
        </w:rPr>
        <w:t>Unitatea de învăţare</w:t>
      </w:r>
      <w:r w:rsidRPr="00836CBF">
        <w:rPr>
          <w:rFonts w:ascii="Times New Roman" w:hAnsi="Times New Roman" w:cs="Times New Roman"/>
          <w:sz w:val="24"/>
        </w:rPr>
        <w:t>: Mai există ceva sfînt</w:t>
      </w:r>
    </w:p>
    <w:p w:rsidR="004B2075" w:rsidRPr="00836CBF" w:rsidRDefault="004B2075" w:rsidP="004B2075">
      <w:pPr>
        <w:spacing w:line="240" w:lineRule="auto"/>
        <w:rPr>
          <w:rFonts w:ascii="Times New Roman" w:hAnsi="Times New Roman" w:cs="Times New Roman"/>
          <w:sz w:val="24"/>
        </w:rPr>
      </w:pPr>
      <w:r w:rsidRPr="00836CBF">
        <w:rPr>
          <w:rFonts w:ascii="Times New Roman" w:hAnsi="Times New Roman" w:cs="Times New Roman"/>
          <w:b/>
          <w:sz w:val="24"/>
        </w:rPr>
        <w:t>Subiec</w:t>
      </w:r>
      <w:r w:rsidR="007828B1">
        <w:rPr>
          <w:rFonts w:ascii="Times New Roman" w:hAnsi="Times New Roman" w:cs="Times New Roman"/>
          <w:b/>
          <w:sz w:val="24"/>
        </w:rPr>
        <w:t>t: ”Eu nu sunt pasăre” de D. Matcovschi</w:t>
      </w:r>
    </w:p>
    <w:p w:rsidR="004B2075" w:rsidRPr="00836CBF" w:rsidRDefault="004B2075" w:rsidP="004B2075">
      <w:pPr>
        <w:spacing w:line="240" w:lineRule="auto"/>
        <w:rPr>
          <w:rFonts w:ascii="Times New Roman" w:hAnsi="Times New Roman" w:cs="Times New Roman"/>
          <w:sz w:val="24"/>
        </w:rPr>
      </w:pPr>
      <w:r w:rsidRPr="00836CBF">
        <w:rPr>
          <w:rFonts w:ascii="Times New Roman" w:hAnsi="Times New Roman" w:cs="Times New Roman"/>
          <w:b/>
          <w:sz w:val="24"/>
        </w:rPr>
        <w:t>Tipul lecţiei</w:t>
      </w:r>
      <w:r w:rsidRPr="00836CBF">
        <w:rPr>
          <w:rFonts w:ascii="Times New Roman" w:hAnsi="Times New Roman" w:cs="Times New Roman"/>
          <w:sz w:val="24"/>
        </w:rPr>
        <w:t>: de predare - învăţare.</w:t>
      </w:r>
    </w:p>
    <w:p w:rsidR="004B2075" w:rsidRPr="00836CBF" w:rsidRDefault="004B2075" w:rsidP="004B2075">
      <w:pPr>
        <w:spacing w:line="240" w:lineRule="auto"/>
        <w:rPr>
          <w:rFonts w:ascii="Times New Roman" w:hAnsi="Times New Roman" w:cs="Times New Roman"/>
          <w:sz w:val="24"/>
        </w:rPr>
      </w:pPr>
      <w:r w:rsidRPr="00836CBF">
        <w:rPr>
          <w:rFonts w:ascii="Times New Roman" w:hAnsi="Times New Roman" w:cs="Times New Roman"/>
          <w:b/>
          <w:sz w:val="24"/>
        </w:rPr>
        <w:t>Subcompetenţe</w:t>
      </w:r>
      <w:r w:rsidRPr="00836CBF">
        <w:rPr>
          <w:rFonts w:ascii="Times New Roman" w:hAnsi="Times New Roman" w:cs="Times New Roman"/>
          <w:sz w:val="24"/>
        </w:rPr>
        <w:t xml:space="preserve">:   </w:t>
      </w:r>
    </w:p>
    <w:p w:rsidR="004B2075" w:rsidRPr="00836CBF" w:rsidRDefault="004B2075" w:rsidP="004B2075">
      <w:pPr>
        <w:spacing w:line="240" w:lineRule="auto"/>
        <w:rPr>
          <w:rFonts w:ascii="Times New Roman" w:hAnsi="Times New Roman" w:cs="Times New Roman"/>
          <w:sz w:val="24"/>
        </w:rPr>
      </w:pPr>
      <w:r w:rsidRPr="00836CBF">
        <w:rPr>
          <w:rFonts w:ascii="Times New Roman" w:hAnsi="Times New Roman" w:cs="Times New Roman"/>
          <w:sz w:val="24"/>
        </w:rPr>
        <w:t>•</w:t>
      </w:r>
      <w:r w:rsidRPr="00836CBF">
        <w:rPr>
          <w:rFonts w:ascii="Times New Roman" w:hAnsi="Times New Roman" w:cs="Times New Roman"/>
          <w:sz w:val="24"/>
        </w:rPr>
        <w:tab/>
        <w:t>Recunoașterea unor concepte din sfera valorilor moral- spirituale în contexte diferite</w:t>
      </w:r>
    </w:p>
    <w:p w:rsidR="004B2075" w:rsidRPr="00836CBF" w:rsidRDefault="004B2075" w:rsidP="004B2075">
      <w:pPr>
        <w:spacing w:line="240" w:lineRule="auto"/>
        <w:rPr>
          <w:rFonts w:ascii="Times New Roman" w:hAnsi="Times New Roman" w:cs="Times New Roman"/>
          <w:sz w:val="24"/>
        </w:rPr>
      </w:pPr>
      <w:r w:rsidRPr="00836CBF">
        <w:rPr>
          <w:rFonts w:ascii="Times New Roman" w:hAnsi="Times New Roman" w:cs="Times New Roman"/>
          <w:b/>
          <w:sz w:val="24"/>
        </w:rPr>
        <w:t>Obiective operaţionale</w:t>
      </w:r>
      <w:r w:rsidRPr="00836CBF">
        <w:rPr>
          <w:rFonts w:ascii="Times New Roman" w:hAnsi="Times New Roman" w:cs="Times New Roman"/>
          <w:sz w:val="24"/>
        </w:rPr>
        <w:t xml:space="preserve">: </w:t>
      </w:r>
    </w:p>
    <w:p w:rsidR="004B2075" w:rsidRPr="00836CBF" w:rsidRDefault="00E41E08" w:rsidP="004B207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O1 – să exprime sentimentele față de patrie;</w:t>
      </w:r>
    </w:p>
    <w:p w:rsidR="004B2075" w:rsidRPr="00836CBF" w:rsidRDefault="004B2075" w:rsidP="004B2075">
      <w:pPr>
        <w:spacing w:line="240" w:lineRule="auto"/>
        <w:rPr>
          <w:rFonts w:ascii="Times New Roman" w:hAnsi="Times New Roman" w:cs="Times New Roman"/>
          <w:sz w:val="24"/>
        </w:rPr>
      </w:pPr>
      <w:r w:rsidRPr="00836CBF">
        <w:rPr>
          <w:rFonts w:ascii="Times New Roman" w:hAnsi="Times New Roman" w:cs="Times New Roman"/>
          <w:sz w:val="24"/>
        </w:rPr>
        <w:t xml:space="preserve">O2 – să </w:t>
      </w:r>
      <w:r w:rsidR="00E41E08">
        <w:rPr>
          <w:rFonts w:ascii="Times New Roman" w:hAnsi="Times New Roman" w:cs="Times New Roman"/>
          <w:sz w:val="24"/>
        </w:rPr>
        <w:t>identifice proverbe despre patrie;</w:t>
      </w:r>
    </w:p>
    <w:p w:rsidR="009238F3" w:rsidRPr="00836CBF" w:rsidRDefault="00E41E08" w:rsidP="004B207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O3 – să numească motivele pentru care-și iubește patria.</w:t>
      </w:r>
    </w:p>
    <w:p w:rsidR="004B2075" w:rsidRPr="00836CBF" w:rsidRDefault="004B2075" w:rsidP="004B2075">
      <w:pPr>
        <w:spacing w:line="240" w:lineRule="auto"/>
        <w:rPr>
          <w:rFonts w:ascii="Times New Roman" w:hAnsi="Times New Roman" w:cs="Times New Roman"/>
          <w:sz w:val="24"/>
        </w:rPr>
      </w:pPr>
      <w:r w:rsidRPr="00836CBF">
        <w:rPr>
          <w:rFonts w:ascii="Times New Roman" w:hAnsi="Times New Roman" w:cs="Times New Roman"/>
          <w:b/>
          <w:sz w:val="24"/>
        </w:rPr>
        <w:t>Strategii didactice</w:t>
      </w:r>
      <w:r w:rsidRPr="00836CBF">
        <w:rPr>
          <w:rFonts w:ascii="Times New Roman" w:hAnsi="Times New Roman" w:cs="Times New Roman"/>
          <w:sz w:val="24"/>
        </w:rPr>
        <w:t>:</w:t>
      </w:r>
    </w:p>
    <w:p w:rsidR="00E41E08" w:rsidRDefault="004B2075" w:rsidP="009238F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E41E08">
        <w:rPr>
          <w:rFonts w:ascii="Times New Roman" w:hAnsi="Times New Roman" w:cs="Times New Roman"/>
          <w:sz w:val="24"/>
        </w:rPr>
        <w:t xml:space="preserve">Metode şi procedee: </w:t>
      </w:r>
    </w:p>
    <w:p w:rsidR="009238F3" w:rsidRPr="00E41E08" w:rsidRDefault="004B2075" w:rsidP="009238F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E41E08">
        <w:rPr>
          <w:rFonts w:ascii="Times New Roman" w:hAnsi="Times New Roman" w:cs="Times New Roman"/>
          <w:sz w:val="24"/>
        </w:rPr>
        <w:t xml:space="preserve">Forme de activitate: </w:t>
      </w:r>
      <w:r w:rsidR="00FA74FB" w:rsidRPr="00E41E08">
        <w:rPr>
          <w:rFonts w:ascii="Times New Roman" w:hAnsi="Times New Roman" w:cs="Times New Roman"/>
          <w:sz w:val="24"/>
        </w:rPr>
        <w:t>independent, în perechi, în grup, frontal;</w:t>
      </w:r>
    </w:p>
    <w:p w:rsidR="009238F3" w:rsidRPr="00836CBF" w:rsidRDefault="004B2075" w:rsidP="009238F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836CBF">
        <w:rPr>
          <w:rFonts w:ascii="Times New Roman" w:hAnsi="Times New Roman" w:cs="Times New Roman"/>
          <w:sz w:val="24"/>
        </w:rPr>
        <w:t xml:space="preserve">Mijloace de învăţămînt: </w:t>
      </w:r>
      <w:r w:rsidR="00FA74FB" w:rsidRPr="00836CBF">
        <w:rPr>
          <w:rFonts w:ascii="Times New Roman" w:hAnsi="Times New Roman" w:cs="Times New Roman"/>
          <w:sz w:val="24"/>
        </w:rPr>
        <w:t>calculato</w:t>
      </w:r>
      <w:r w:rsidR="00E41E08">
        <w:rPr>
          <w:rFonts w:ascii="Times New Roman" w:hAnsi="Times New Roman" w:cs="Times New Roman"/>
          <w:sz w:val="24"/>
        </w:rPr>
        <w:t>r, fișe cu proverbe, fieșe pentru diamant, DEX, fișe</w:t>
      </w:r>
      <w:r w:rsidR="00FA74FB" w:rsidRPr="00836CBF">
        <w:rPr>
          <w:rFonts w:ascii="Times New Roman" w:hAnsi="Times New Roman" w:cs="Times New Roman"/>
          <w:sz w:val="24"/>
        </w:rPr>
        <w:t xml:space="preserve"> + poster;</w:t>
      </w:r>
    </w:p>
    <w:p w:rsidR="004B2075" w:rsidRPr="00836CBF" w:rsidRDefault="004B2075" w:rsidP="004B207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836CBF">
        <w:rPr>
          <w:rFonts w:ascii="Times New Roman" w:hAnsi="Times New Roman" w:cs="Times New Roman"/>
          <w:sz w:val="24"/>
        </w:rPr>
        <w:t>Resurse informaţionale:</w:t>
      </w:r>
      <w:r w:rsidR="00FA74FB" w:rsidRPr="00836CBF">
        <w:rPr>
          <w:rFonts w:ascii="Times New Roman" w:hAnsi="Times New Roman" w:cs="Times New Roman"/>
          <w:sz w:val="24"/>
        </w:rPr>
        <w:t xml:space="preserve"> Curriculum, </w:t>
      </w:r>
      <w:r w:rsidR="00E41E08">
        <w:rPr>
          <w:rFonts w:ascii="Times New Roman" w:hAnsi="Times New Roman" w:cs="Times New Roman"/>
          <w:sz w:val="24"/>
        </w:rPr>
        <w:t>DEX, Ed. moral- spirituală clasa a 3-a</w:t>
      </w:r>
    </w:p>
    <w:p w:rsidR="009238F3" w:rsidRDefault="009238F3" w:rsidP="004B2075">
      <w:pPr>
        <w:spacing w:line="240" w:lineRule="auto"/>
        <w:rPr>
          <w:rFonts w:ascii="Times New Roman" w:hAnsi="Times New Roman" w:cs="Times New Roman"/>
        </w:rPr>
      </w:pPr>
    </w:p>
    <w:p w:rsidR="009238F3" w:rsidRDefault="009238F3" w:rsidP="004B2075">
      <w:pPr>
        <w:spacing w:after="0" w:line="240" w:lineRule="auto"/>
        <w:rPr>
          <w:rFonts w:ascii="Times New Roman" w:hAnsi="Times New Roman" w:cs="Times New Roman"/>
        </w:rPr>
      </w:pPr>
    </w:p>
    <w:p w:rsidR="00E41E08" w:rsidRDefault="00E41E08" w:rsidP="004B2075">
      <w:pPr>
        <w:spacing w:after="0" w:line="240" w:lineRule="auto"/>
        <w:rPr>
          <w:rFonts w:ascii="Times New Roman" w:hAnsi="Times New Roman" w:cs="Times New Roman"/>
        </w:rPr>
      </w:pPr>
    </w:p>
    <w:p w:rsidR="009238F3" w:rsidRDefault="009238F3" w:rsidP="004B2075">
      <w:pPr>
        <w:spacing w:after="0" w:line="240" w:lineRule="auto"/>
        <w:rPr>
          <w:rFonts w:ascii="Times New Roman" w:hAnsi="Times New Roman" w:cs="Times New Roman"/>
        </w:rPr>
      </w:pPr>
    </w:p>
    <w:p w:rsidR="009238F3" w:rsidRDefault="009238F3" w:rsidP="004B2075">
      <w:pPr>
        <w:spacing w:after="0" w:line="240" w:lineRule="auto"/>
        <w:rPr>
          <w:rFonts w:ascii="Times New Roman" w:hAnsi="Times New Roman" w:cs="Times New Roman"/>
        </w:rPr>
      </w:pPr>
    </w:p>
    <w:p w:rsidR="009238F3" w:rsidRDefault="009238F3" w:rsidP="009238F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Demers didactic:</w:t>
      </w:r>
    </w:p>
    <w:tbl>
      <w:tblPr>
        <w:tblStyle w:val="a4"/>
        <w:tblW w:w="0" w:type="auto"/>
        <w:tblLook w:val="04A0"/>
      </w:tblPr>
      <w:tblGrid>
        <w:gridCol w:w="1668"/>
        <w:gridCol w:w="12552"/>
      </w:tblGrid>
      <w:tr w:rsidR="009238F3" w:rsidTr="009238F3">
        <w:tc>
          <w:tcPr>
            <w:tcW w:w="1668" w:type="dxa"/>
          </w:tcPr>
          <w:p w:rsidR="009238F3" w:rsidRDefault="009238F3" w:rsidP="00923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Evocare</w:t>
            </w:r>
          </w:p>
        </w:tc>
        <w:tc>
          <w:tcPr>
            <w:tcW w:w="12552" w:type="dxa"/>
          </w:tcPr>
          <w:p w:rsidR="009238F3" w:rsidRDefault="009238F3" w:rsidP="00923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Salutul.</w:t>
            </w:r>
          </w:p>
          <w:p w:rsidR="009238F3" w:rsidRDefault="009238F3" w:rsidP="00923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Pentru a afla tema lecției, audiem cîntecul ”Cît trăim pe-acest pămînt” interpretat de Iurie Sadovnic și Liliana Chiriac</w:t>
            </w:r>
            <w:r w:rsidR="00565C6C">
              <w:rPr>
                <w:rFonts w:ascii="Times New Roman" w:hAnsi="Times New Roman" w:cs="Times New Roman"/>
              </w:rPr>
              <w:t>.</w:t>
            </w:r>
          </w:p>
          <w:p w:rsidR="00565C6C" w:rsidRDefault="00565C6C" w:rsidP="00923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 ați simțit?</w:t>
            </w:r>
            <w:r w:rsidR="00AA31A1">
              <w:rPr>
                <w:rFonts w:ascii="Times New Roman" w:hAnsi="Times New Roman" w:cs="Times New Roman"/>
              </w:rPr>
              <w:t xml:space="preserve"> </w:t>
            </w:r>
          </w:p>
          <w:p w:rsidR="00565C6C" w:rsidRDefault="00565C6C" w:rsidP="00923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Anunțarea temei și prezentarea agendei lecției:</w:t>
            </w:r>
          </w:p>
          <w:p w:rsidR="00565C6C" w:rsidRDefault="00565C6C" w:rsidP="00923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o-RO"/>
              </w:rPr>
              <w:drawing>
                <wp:inline distT="0" distB="0" distL="0" distR="0">
                  <wp:extent cx="5486400" cy="1104900"/>
                  <wp:effectExtent l="19050" t="0" r="19050" b="0"/>
                  <wp:docPr id="1" name="Схема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</w:p>
          <w:p w:rsidR="00565C6C" w:rsidRDefault="00565C6C" w:rsidP="009238F3">
            <w:pPr>
              <w:rPr>
                <w:rFonts w:ascii="Times New Roman" w:hAnsi="Times New Roman" w:cs="Times New Roman"/>
              </w:rPr>
            </w:pPr>
          </w:p>
        </w:tc>
      </w:tr>
      <w:tr w:rsidR="009238F3" w:rsidTr="009238F3">
        <w:tc>
          <w:tcPr>
            <w:tcW w:w="1668" w:type="dxa"/>
          </w:tcPr>
          <w:p w:rsidR="009238F3" w:rsidRDefault="009238F3" w:rsidP="00923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Realizarea sensului</w:t>
            </w:r>
          </w:p>
        </w:tc>
        <w:tc>
          <w:tcPr>
            <w:tcW w:w="12552" w:type="dxa"/>
          </w:tcPr>
          <w:p w:rsidR="00AA31A1" w:rsidRDefault="00AA31A1" w:rsidP="00565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Lectura mesajului ”Pom frumos”</w:t>
            </w:r>
          </w:p>
          <w:p w:rsidR="00AA31A1" w:rsidRDefault="00AA31A1" w:rsidP="00565C6C">
            <w:pPr>
              <w:rPr>
                <w:rFonts w:ascii="Times New Roman" w:hAnsi="Times New Roman" w:cs="Times New Roman"/>
              </w:rPr>
            </w:pPr>
          </w:p>
          <w:p w:rsidR="009238F3" w:rsidRDefault="00AA31A1" w:rsidP="00565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Reeșind din definiția pe care am studiat-o la lecția precedentă, completăm floarea</w:t>
            </w:r>
            <w:r w:rsidR="00565C6C">
              <w:rPr>
                <w:rFonts w:ascii="Times New Roman" w:hAnsi="Times New Roman" w:cs="Times New Roman"/>
              </w:rPr>
              <w:t>:</w:t>
            </w:r>
          </w:p>
          <w:p w:rsidR="00565C6C" w:rsidRDefault="009C6E7D" w:rsidP="00565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o-RO"/>
              </w:rPr>
              <w:pict>
                <v:oval id="_x0000_s1026" style="position:absolute;margin-left:88pt;margin-top:.85pt;width:85.5pt;height:35.25pt;z-index:251658240">
                  <v:textbox>
                    <w:txbxContent>
                      <w:p w:rsidR="00565C6C" w:rsidRPr="00565C6C" w:rsidRDefault="00565C6C" w:rsidP="00565C6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565C6C">
                          <w:rPr>
                            <w:rFonts w:ascii="Times New Roman" w:hAnsi="Times New Roman" w:cs="Times New Roman"/>
                            <w:sz w:val="24"/>
                          </w:rPr>
                          <w:t>Patria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noProof/>
                <w:lang w:eastAsia="ro-RO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40pt;margin-top:.85pt;width:39pt;height:9.75pt;flip:x y;z-index:25166131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o-RO"/>
              </w:rPr>
              <w:pict>
                <v:shape id="_x0000_s1027" type="#_x0000_t32" style="position:absolute;margin-left:173.5pt;margin-top:.85pt;width:39pt;height:9.75pt;flip:y;z-index:251659264" o:connectortype="straight">
                  <v:stroke endarrow="block"/>
                </v:shape>
              </w:pict>
            </w:r>
          </w:p>
          <w:p w:rsidR="00565C6C" w:rsidRDefault="009C6E7D" w:rsidP="00565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o-RO"/>
              </w:rPr>
              <w:pict>
                <v:shape id="_x0000_s1030" type="#_x0000_t32" style="position:absolute;margin-left:40pt;margin-top:7.7pt;width:39pt;height:9pt;flip:x;z-index:25166233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o-RO"/>
              </w:rPr>
              <w:pict>
                <v:shape id="_x0000_s1028" type="#_x0000_t32" style="position:absolute;margin-left:173.5pt;margin-top:7.7pt;width:39pt;height:9pt;z-index:251660288" o:connectortype="straight">
                  <v:stroke endarrow="block"/>
                </v:shape>
              </w:pict>
            </w:r>
          </w:p>
          <w:p w:rsidR="00565C6C" w:rsidRDefault="00565C6C" w:rsidP="00565C6C">
            <w:pPr>
              <w:rPr>
                <w:rFonts w:ascii="Times New Roman" w:hAnsi="Times New Roman" w:cs="Times New Roman"/>
              </w:rPr>
            </w:pPr>
          </w:p>
          <w:p w:rsidR="00FA74FB" w:rsidRDefault="00B17D46" w:rsidP="00B1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Argumentați:</w:t>
            </w:r>
          </w:p>
          <w:p w:rsidR="00B17D46" w:rsidRDefault="00B17D46" w:rsidP="00B1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 și pomul din grădină</w:t>
            </w:r>
          </w:p>
          <w:p w:rsidR="00B17D46" w:rsidRDefault="00B17D46" w:rsidP="00B1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Omul are rădăcină</w:t>
            </w:r>
          </w:p>
          <w:p w:rsidR="00B17D46" w:rsidRDefault="00B17D46" w:rsidP="00B1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Pomul crește unde-l pui</w:t>
            </w:r>
          </w:p>
          <w:p w:rsidR="00B17D46" w:rsidRDefault="00B17D46" w:rsidP="00B1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Omul doar în țara lui.</w:t>
            </w:r>
          </w:p>
          <w:p w:rsidR="00B17D46" w:rsidRDefault="00B17D46" w:rsidP="00B17D46">
            <w:pPr>
              <w:rPr>
                <w:rFonts w:ascii="Times New Roman" w:hAnsi="Times New Roman" w:cs="Times New Roman"/>
              </w:rPr>
            </w:pPr>
          </w:p>
          <w:p w:rsidR="00B17D46" w:rsidRDefault="00B17D46" w:rsidP="00B1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cine cunoașteți care pleacă din țara noastră dar întotdeauna revin?</w:t>
            </w:r>
          </w:p>
          <w:p w:rsidR="00B17D46" w:rsidRDefault="00B17D46" w:rsidP="00B1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Lectura model a poeziei ”Eu nu sunt pasăre”.</w:t>
            </w:r>
          </w:p>
          <w:p w:rsidR="00B17D46" w:rsidRDefault="00B17D46" w:rsidP="00B1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Explicăm cuvîntul vatră.</w:t>
            </w:r>
          </w:p>
          <w:p w:rsidR="00E41E08" w:rsidRDefault="00E41E08" w:rsidP="00B1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Lectura în gînd.</w:t>
            </w:r>
          </w:p>
          <w:p w:rsidR="00B17D46" w:rsidRDefault="00B17D46" w:rsidP="00B1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Lectura în lanț.</w:t>
            </w:r>
          </w:p>
          <w:p w:rsidR="00B17D46" w:rsidRDefault="00B17D46" w:rsidP="00B1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Explicați de ce autorul afirmă că nu este ca o pasăre?</w:t>
            </w:r>
          </w:p>
          <w:p w:rsidR="00B17D46" w:rsidRPr="00437080" w:rsidRDefault="00B17D46" w:rsidP="00B17D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Care este asemănarea dintre poezia </w:t>
            </w:r>
            <w:r w:rsidRPr="00B17D46">
              <w:rPr>
                <w:rFonts w:ascii="Times New Roman" w:hAnsi="Times New Roman" w:cs="Times New Roman"/>
                <w:i/>
              </w:rPr>
              <w:t>Pom frmos</w:t>
            </w:r>
            <w:r>
              <w:rPr>
                <w:rFonts w:ascii="Times New Roman" w:hAnsi="Times New Roman" w:cs="Times New Roman"/>
              </w:rPr>
              <w:t xml:space="preserve"> și </w:t>
            </w:r>
            <w:r w:rsidRPr="00B17D46">
              <w:rPr>
                <w:rFonts w:ascii="Times New Roman" w:hAnsi="Times New Roman" w:cs="Times New Roman"/>
                <w:i/>
              </w:rPr>
              <w:t>Eu nu sunt pasăre</w:t>
            </w:r>
            <w:r>
              <w:rPr>
                <w:rFonts w:ascii="Times New Roman" w:hAnsi="Times New Roman" w:cs="Times New Roman"/>
              </w:rPr>
              <w:t>?</w:t>
            </w:r>
            <w:r w:rsidR="00437080">
              <w:rPr>
                <w:rFonts w:ascii="Times New Roman" w:hAnsi="Times New Roman" w:cs="Times New Roman"/>
              </w:rPr>
              <w:t xml:space="preserve">   </w:t>
            </w:r>
            <w:r w:rsidR="00437080">
              <w:rPr>
                <w:rFonts w:ascii="Times New Roman" w:hAnsi="Times New Roman" w:cs="Times New Roman"/>
                <w:b/>
              </w:rPr>
              <w:t>Dacă ne reușește realizăm Diagrama Venn</w:t>
            </w:r>
          </w:p>
          <w:p w:rsidR="00B17D46" w:rsidRDefault="00B17D46" w:rsidP="00B17D46">
            <w:pPr>
              <w:rPr>
                <w:rFonts w:ascii="Times New Roman" w:hAnsi="Times New Roman" w:cs="Times New Roman"/>
              </w:rPr>
            </w:pPr>
          </w:p>
          <w:p w:rsidR="00B17D46" w:rsidRDefault="00260CCA" w:rsidP="00B1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Găsiți în poezie însușiri pentru cuvîntul patrie.</w:t>
            </w:r>
          </w:p>
          <w:p w:rsidR="00260CCA" w:rsidRDefault="00260CCA" w:rsidP="00B1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Care este motivul pentru care autorul nu-și lasă patria?</w:t>
            </w:r>
          </w:p>
          <w:p w:rsidR="00260CCA" w:rsidRPr="00B17D46" w:rsidRDefault="00260CCA" w:rsidP="00B1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Cine face ca patria să-i fie aproape inimii?</w:t>
            </w:r>
          </w:p>
        </w:tc>
      </w:tr>
      <w:tr w:rsidR="009238F3" w:rsidTr="009238F3">
        <w:tc>
          <w:tcPr>
            <w:tcW w:w="1668" w:type="dxa"/>
          </w:tcPr>
          <w:p w:rsidR="00D34567" w:rsidRDefault="00D34567" w:rsidP="009238F3">
            <w:pPr>
              <w:jc w:val="center"/>
              <w:rPr>
                <w:rFonts w:ascii="Times New Roman" w:hAnsi="Times New Roman" w:cs="Times New Roman"/>
              </w:rPr>
            </w:pPr>
          </w:p>
          <w:p w:rsidR="00D34567" w:rsidRDefault="00D34567" w:rsidP="009238F3">
            <w:pPr>
              <w:jc w:val="center"/>
              <w:rPr>
                <w:rFonts w:ascii="Times New Roman" w:hAnsi="Times New Roman" w:cs="Times New Roman"/>
              </w:rPr>
            </w:pPr>
          </w:p>
          <w:p w:rsidR="00D34567" w:rsidRDefault="00D34567" w:rsidP="009238F3">
            <w:pPr>
              <w:jc w:val="center"/>
              <w:rPr>
                <w:rFonts w:ascii="Times New Roman" w:hAnsi="Times New Roman" w:cs="Times New Roman"/>
              </w:rPr>
            </w:pPr>
          </w:p>
          <w:p w:rsidR="00D34567" w:rsidRDefault="00D34567" w:rsidP="009238F3">
            <w:pPr>
              <w:jc w:val="center"/>
              <w:rPr>
                <w:rFonts w:ascii="Times New Roman" w:hAnsi="Times New Roman" w:cs="Times New Roman"/>
              </w:rPr>
            </w:pPr>
          </w:p>
          <w:p w:rsidR="00D34567" w:rsidRDefault="00D34567" w:rsidP="009238F3">
            <w:pPr>
              <w:jc w:val="center"/>
              <w:rPr>
                <w:rFonts w:ascii="Times New Roman" w:hAnsi="Times New Roman" w:cs="Times New Roman"/>
              </w:rPr>
            </w:pPr>
          </w:p>
          <w:p w:rsidR="00D34567" w:rsidRDefault="00D34567" w:rsidP="009238F3">
            <w:pPr>
              <w:jc w:val="center"/>
              <w:rPr>
                <w:rFonts w:ascii="Times New Roman" w:hAnsi="Times New Roman" w:cs="Times New Roman"/>
              </w:rPr>
            </w:pPr>
          </w:p>
          <w:p w:rsidR="00D34567" w:rsidRDefault="00D34567" w:rsidP="009238F3">
            <w:pPr>
              <w:jc w:val="center"/>
              <w:rPr>
                <w:rFonts w:ascii="Times New Roman" w:hAnsi="Times New Roman" w:cs="Times New Roman"/>
              </w:rPr>
            </w:pPr>
          </w:p>
          <w:p w:rsidR="00D34567" w:rsidRDefault="00D34567" w:rsidP="009238F3">
            <w:pPr>
              <w:jc w:val="center"/>
              <w:rPr>
                <w:rFonts w:ascii="Times New Roman" w:hAnsi="Times New Roman" w:cs="Times New Roman"/>
              </w:rPr>
            </w:pPr>
          </w:p>
          <w:p w:rsidR="009238F3" w:rsidRDefault="009238F3" w:rsidP="00923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Reflecție</w:t>
            </w:r>
          </w:p>
        </w:tc>
        <w:tc>
          <w:tcPr>
            <w:tcW w:w="12552" w:type="dxa"/>
          </w:tcPr>
          <w:p w:rsidR="009C67C6" w:rsidRDefault="00D34567" w:rsidP="00D34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În grupuri alcătuiți diamantul cuvîntului patrie.</w:t>
            </w:r>
          </w:p>
          <w:p w:rsidR="00D34567" w:rsidRDefault="00D34567" w:rsidP="00D34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În perechi reconstituiți proverbele despre țară/patrie:</w:t>
            </w:r>
          </w:p>
          <w:p w:rsidR="00D34567" w:rsidRDefault="00D34567" w:rsidP="00D34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Fie pîinea cît de rea tot mai bună-i în țara ta;</w:t>
            </w:r>
          </w:p>
          <w:p w:rsidR="00D34567" w:rsidRDefault="00D34567" w:rsidP="00D34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 în țară la tine nu-i nicăieri bine;</w:t>
            </w:r>
          </w:p>
          <w:p w:rsidR="00D34567" w:rsidRDefault="00D34567" w:rsidP="00D34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Omul fără patrie e ca privighetoarea fără cîntec;</w:t>
            </w:r>
          </w:p>
          <w:p w:rsidR="00D34567" w:rsidRDefault="00D34567" w:rsidP="00D34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Omul fără patrie e ca puiul fără mamă;</w:t>
            </w:r>
          </w:p>
          <w:p w:rsidR="00D34567" w:rsidRDefault="00D34567" w:rsidP="00D34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Omul fără țară e ca copacul fără frunze.</w:t>
            </w:r>
          </w:p>
          <w:p w:rsidR="00D34567" w:rsidRDefault="00D34567" w:rsidP="00D34567">
            <w:pPr>
              <w:rPr>
                <w:rFonts w:ascii="Times New Roman" w:hAnsi="Times New Roman" w:cs="Times New Roman"/>
              </w:rPr>
            </w:pPr>
          </w:p>
          <w:p w:rsidR="00D34567" w:rsidRDefault="00D34567" w:rsidP="00D34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 ce credeți că poezia se încheie cu nucul bătrîn?</w:t>
            </w:r>
          </w:p>
          <w:p w:rsidR="00D34567" w:rsidRDefault="00D34567" w:rsidP="00D34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Voi ce alegeți să fiți, pasăre sau nuc?</w:t>
            </w:r>
          </w:p>
          <w:p w:rsidR="00D34567" w:rsidRDefault="00D34567" w:rsidP="00D34567">
            <w:pPr>
              <w:rPr>
                <w:rFonts w:ascii="Times New Roman" w:hAnsi="Times New Roman" w:cs="Times New Roman"/>
              </w:rPr>
            </w:pPr>
          </w:p>
          <w:p w:rsidR="00D34567" w:rsidRPr="00D34567" w:rsidRDefault="00D34567" w:rsidP="00D34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Fiecare desenează și decupează mînuța sa, pe care scrie numele celor ca</w:t>
            </w:r>
            <w:r w:rsidR="00281C4D">
              <w:rPr>
                <w:rFonts w:ascii="Times New Roman" w:hAnsi="Times New Roman" w:cs="Times New Roman"/>
              </w:rPr>
              <w:t>re-i fac patria aproape inimii, apoi lipim pe copac pentru a-i forma coroana.</w:t>
            </w:r>
          </w:p>
        </w:tc>
      </w:tr>
    </w:tbl>
    <w:p w:rsidR="009238F3" w:rsidRDefault="009238F3" w:rsidP="009238F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9179D" w:rsidRDefault="00D9179D" w:rsidP="004B2075">
      <w:pPr>
        <w:spacing w:after="0"/>
        <w:rPr>
          <w:rFonts w:ascii="Times New Roman" w:hAnsi="Times New Roman" w:cs="Times New Roman"/>
        </w:rPr>
      </w:pPr>
    </w:p>
    <w:p w:rsidR="00A85D59" w:rsidRPr="00A85D59" w:rsidRDefault="00260CCA" w:rsidP="00343DD7">
      <w:pPr>
        <w:spacing w:after="0"/>
        <w:ind w:right="-1022"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rebuchet MS" w:hAnsi="Trebuchet MS"/>
          <w:b/>
          <w:bCs/>
          <w:color w:val="000000"/>
          <w:sz w:val="21"/>
          <w:szCs w:val="21"/>
          <w:shd w:val="clear" w:color="auto" w:fill="FFFFFF"/>
        </w:rPr>
        <w:t>VÁTRĂ</w:t>
      </w:r>
      <w:r>
        <w:rPr>
          <w:rStyle w:val="apple-converted-space"/>
          <w:rFonts w:ascii="Trebuchet MS" w:hAnsi="Trebuchet MS"/>
          <w:color w:val="000000"/>
          <w:sz w:val="21"/>
          <w:szCs w:val="21"/>
          <w:shd w:val="clear" w:color="auto" w:fill="FFFFFF"/>
        </w:rPr>
        <w:t> </w:t>
      </w:r>
      <w:r>
        <w:rPr>
          <w:rFonts w:ascii="Trebuchet MS" w:hAnsi="Trebuchet MS"/>
          <w:b/>
          <w:bCs/>
          <w:color w:val="000000"/>
          <w:sz w:val="21"/>
          <w:szCs w:val="21"/>
          <w:shd w:val="clear" w:color="auto" w:fill="FFFFFF"/>
        </w:rPr>
        <w:t>1.</w:t>
      </w:r>
      <w:r>
        <w:rPr>
          <w:rStyle w:val="apple-converted-space"/>
          <w:rFonts w:ascii="Trebuchet MS" w:hAnsi="Trebuchet MS"/>
          <w:color w:val="000000"/>
          <w:sz w:val="21"/>
          <w:szCs w:val="21"/>
          <w:shd w:val="clear" w:color="auto" w:fill="FFFFFF"/>
        </w:rPr>
        <w:t> 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Partea cuptorului unde se face focul;</w:t>
      </w:r>
      <w:r>
        <w:rPr>
          <w:rStyle w:val="apple-converted-space"/>
          <w:rFonts w:ascii="Trebuchet MS" w:hAnsi="Trebuchet MS"/>
          <w:color w:val="000000"/>
          <w:sz w:val="21"/>
          <w:szCs w:val="21"/>
          <w:shd w:val="clear" w:color="auto" w:fill="FFFFFF"/>
        </w:rPr>
        <w:t> </w:t>
      </w:r>
      <w:r>
        <w:rPr>
          <w:rFonts w:ascii="Trebuchet MS" w:hAnsi="Trebuchet MS"/>
          <w:b/>
          <w:bCs/>
          <w:color w:val="000000"/>
          <w:sz w:val="21"/>
          <w:szCs w:val="21"/>
          <w:shd w:val="clear" w:color="auto" w:fill="FFFFFF"/>
        </w:rPr>
        <w:t>2.</w:t>
      </w:r>
      <w:r>
        <w:rPr>
          <w:rStyle w:val="apple-converted-space"/>
          <w:rFonts w:ascii="Trebuchet MS" w:hAnsi="Trebuchet MS"/>
          <w:color w:val="000000"/>
          <w:sz w:val="21"/>
          <w:szCs w:val="21"/>
          <w:shd w:val="clear" w:color="auto" w:fill="FFFFFF"/>
        </w:rPr>
        <w:t> 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Locuință, casă (părintească)</w:t>
      </w:r>
    </w:p>
    <w:sectPr w:rsidR="00A85D59" w:rsidRPr="00A85D59" w:rsidSect="00A85D59">
      <w:headerReference w:type="default" r:id="rId12"/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874" w:rsidRDefault="00950874" w:rsidP="001F57C6">
      <w:pPr>
        <w:spacing w:after="0" w:line="240" w:lineRule="auto"/>
      </w:pPr>
      <w:r>
        <w:separator/>
      </w:r>
    </w:p>
  </w:endnote>
  <w:endnote w:type="continuationSeparator" w:id="0">
    <w:p w:rsidR="00950874" w:rsidRDefault="00950874" w:rsidP="001F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874" w:rsidRDefault="00950874" w:rsidP="001F57C6">
      <w:pPr>
        <w:spacing w:after="0" w:line="240" w:lineRule="auto"/>
      </w:pPr>
      <w:r>
        <w:separator/>
      </w:r>
    </w:p>
  </w:footnote>
  <w:footnote w:type="continuationSeparator" w:id="0">
    <w:p w:rsidR="00950874" w:rsidRDefault="00950874" w:rsidP="001F5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7C6" w:rsidRDefault="001F57C6" w:rsidP="001F57C6">
    <w:pPr>
      <w:pStyle w:val="a7"/>
      <w:tabs>
        <w:tab w:val="clear" w:pos="4536"/>
        <w:tab w:val="clear" w:pos="9072"/>
        <w:tab w:val="left" w:pos="8805"/>
      </w:tabs>
    </w:pPr>
    <w:r>
      <w:t xml:space="preserve">Goncear Daniela                                                </w:t>
    </w:r>
    <w:r>
      <w:tab/>
      <w:t>Școala Primară Călărași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C1A8D"/>
    <w:multiLevelType w:val="hybridMultilevel"/>
    <w:tmpl w:val="B4BC3924"/>
    <w:lvl w:ilvl="0" w:tplc="BF42BE6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1D11E0"/>
    <w:multiLevelType w:val="hybridMultilevel"/>
    <w:tmpl w:val="20EEBAC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9515B"/>
    <w:multiLevelType w:val="hybridMultilevel"/>
    <w:tmpl w:val="36C8E3A2"/>
    <w:lvl w:ilvl="0" w:tplc="F7A40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D0F2E"/>
    <w:multiLevelType w:val="hybridMultilevel"/>
    <w:tmpl w:val="343439CA"/>
    <w:lvl w:ilvl="0" w:tplc="DC205F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A278F0"/>
    <w:multiLevelType w:val="hybridMultilevel"/>
    <w:tmpl w:val="A59240FE"/>
    <w:lvl w:ilvl="0" w:tplc="C78261E2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5">
    <w:nsid w:val="6E9C184A"/>
    <w:multiLevelType w:val="hybridMultilevel"/>
    <w:tmpl w:val="C1323B0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muHSsR57uf2qK+3i3GU52FQFB80=" w:salt="x8kJygDFSpgn23EDiHTTXg==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075"/>
    <w:rsid w:val="00082497"/>
    <w:rsid w:val="001F57C6"/>
    <w:rsid w:val="00260CCA"/>
    <w:rsid w:val="00281C4D"/>
    <w:rsid w:val="00343DD7"/>
    <w:rsid w:val="00437080"/>
    <w:rsid w:val="0046540A"/>
    <w:rsid w:val="004B2075"/>
    <w:rsid w:val="004E0B4D"/>
    <w:rsid w:val="00565C6C"/>
    <w:rsid w:val="007828B1"/>
    <w:rsid w:val="00836CBF"/>
    <w:rsid w:val="008B12FC"/>
    <w:rsid w:val="009238F3"/>
    <w:rsid w:val="00950874"/>
    <w:rsid w:val="009620C8"/>
    <w:rsid w:val="009C67C6"/>
    <w:rsid w:val="009C6E7D"/>
    <w:rsid w:val="00A1552D"/>
    <w:rsid w:val="00A85D59"/>
    <w:rsid w:val="00AA31A1"/>
    <w:rsid w:val="00B17D46"/>
    <w:rsid w:val="00BE524A"/>
    <w:rsid w:val="00C14949"/>
    <w:rsid w:val="00D34567"/>
    <w:rsid w:val="00D635C7"/>
    <w:rsid w:val="00D9179D"/>
    <w:rsid w:val="00E41E08"/>
    <w:rsid w:val="00F26645"/>
    <w:rsid w:val="00FA2773"/>
    <w:rsid w:val="00FA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  <o:rules v:ext="edit">
        <o:r id="V:Rule5" type="connector" idref="#_x0000_s1027"/>
        <o:r id="V:Rule6" type="connector" idref="#_x0000_s1029"/>
        <o:r id="V:Rule7" type="connector" idref="#_x0000_s1028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075"/>
    <w:pPr>
      <w:ind w:left="720"/>
      <w:contextualSpacing/>
    </w:pPr>
  </w:style>
  <w:style w:type="table" w:styleId="a4">
    <w:name w:val="Table Grid"/>
    <w:basedOn w:val="a1"/>
    <w:uiPriority w:val="59"/>
    <w:rsid w:val="00923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6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5C6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1552D"/>
  </w:style>
  <w:style w:type="paragraph" w:styleId="a7">
    <w:name w:val="header"/>
    <w:basedOn w:val="a"/>
    <w:link w:val="a8"/>
    <w:uiPriority w:val="99"/>
    <w:semiHidden/>
    <w:unhideWhenUsed/>
    <w:rsid w:val="001F5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F57C6"/>
  </w:style>
  <w:style w:type="paragraph" w:styleId="a9">
    <w:name w:val="footer"/>
    <w:basedOn w:val="a"/>
    <w:link w:val="aa"/>
    <w:uiPriority w:val="99"/>
    <w:semiHidden/>
    <w:unhideWhenUsed/>
    <w:rsid w:val="001F5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57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786E15-939D-428D-AAB9-1CEA6DE7A6A0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o-RO"/>
        </a:p>
      </dgm:t>
    </dgm:pt>
    <dgm:pt modelId="{4BD9A994-69F9-40EC-9752-BA9E3D65E4B8}">
      <dgm:prSet phldrT="[Текст]"/>
      <dgm:spPr/>
      <dgm:t>
        <a:bodyPr/>
        <a:lstStyle/>
        <a:p>
          <a:r>
            <a:rPr lang="ro-RO"/>
            <a:t>1 </a:t>
          </a:r>
        </a:p>
      </dgm:t>
    </dgm:pt>
    <dgm:pt modelId="{D37241B0-3DC5-4DF6-A953-59A1366717F6}" type="parTrans" cxnId="{3590217E-A26F-4C68-B01E-22C122966430}">
      <dgm:prSet/>
      <dgm:spPr/>
      <dgm:t>
        <a:bodyPr/>
        <a:lstStyle/>
        <a:p>
          <a:endParaRPr lang="ro-RO"/>
        </a:p>
      </dgm:t>
    </dgm:pt>
    <dgm:pt modelId="{1091C3B9-029D-4B8D-B537-5C5A2950E833}" type="sibTrans" cxnId="{3590217E-A26F-4C68-B01E-22C122966430}">
      <dgm:prSet/>
      <dgm:spPr/>
      <dgm:t>
        <a:bodyPr/>
        <a:lstStyle/>
        <a:p>
          <a:endParaRPr lang="ro-RO"/>
        </a:p>
      </dgm:t>
    </dgm:pt>
    <dgm:pt modelId="{07799CC9-2981-494C-B78C-555BCB832DD4}">
      <dgm:prSet phldrT="[Текст]"/>
      <dgm:spPr/>
      <dgm:t>
        <a:bodyPr/>
        <a:lstStyle/>
        <a:p>
          <a:r>
            <a:rPr lang="ro-RO"/>
            <a:t>2</a:t>
          </a:r>
        </a:p>
      </dgm:t>
    </dgm:pt>
    <dgm:pt modelId="{E6F6E30F-BC66-494A-A40D-8A85EB4A2DB8}" type="parTrans" cxnId="{D52CEBE1-28C4-4AF1-8818-110037FFE9BA}">
      <dgm:prSet/>
      <dgm:spPr/>
      <dgm:t>
        <a:bodyPr/>
        <a:lstStyle/>
        <a:p>
          <a:endParaRPr lang="ro-RO"/>
        </a:p>
      </dgm:t>
    </dgm:pt>
    <dgm:pt modelId="{B3570839-A128-450C-AAEF-55F9CFC1036F}" type="sibTrans" cxnId="{D52CEBE1-28C4-4AF1-8818-110037FFE9BA}">
      <dgm:prSet/>
      <dgm:spPr/>
      <dgm:t>
        <a:bodyPr/>
        <a:lstStyle/>
        <a:p>
          <a:endParaRPr lang="ro-RO"/>
        </a:p>
      </dgm:t>
    </dgm:pt>
    <dgm:pt modelId="{9A67763D-0319-4BD0-BEF7-D7EEF0158F05}">
      <dgm:prSet phldrT="[Текст]"/>
      <dgm:spPr/>
      <dgm:t>
        <a:bodyPr/>
        <a:lstStyle/>
        <a:p>
          <a:r>
            <a:rPr lang="ro-RO"/>
            <a:t>4</a:t>
          </a:r>
        </a:p>
      </dgm:t>
    </dgm:pt>
    <dgm:pt modelId="{730BCF72-8940-433C-8E6D-CC43EAD8DC66}" type="parTrans" cxnId="{E99FEF0F-85AE-4F57-9575-FDBEA32E120C}">
      <dgm:prSet/>
      <dgm:spPr/>
    </dgm:pt>
    <dgm:pt modelId="{BC61BD40-6E3D-409E-80FC-DBD681C9608F}" type="sibTrans" cxnId="{E99FEF0F-85AE-4F57-9575-FDBEA32E120C}">
      <dgm:prSet/>
      <dgm:spPr/>
    </dgm:pt>
    <dgm:pt modelId="{6E35BA5B-A81B-4FD4-8C33-0E6B8D192215}">
      <dgm:prSet phldrT="[Текст]"/>
      <dgm:spPr/>
      <dgm:t>
        <a:bodyPr/>
        <a:lstStyle/>
        <a:p>
          <a:r>
            <a:rPr lang="ro-RO"/>
            <a:t>3</a:t>
          </a:r>
        </a:p>
      </dgm:t>
    </dgm:pt>
    <dgm:pt modelId="{587A6117-A4A5-4D35-8CF6-DCEA24BEBC0F}" type="parTrans" cxnId="{97D3FCC7-E908-4F0D-A163-C0900936FE4E}">
      <dgm:prSet/>
      <dgm:spPr/>
    </dgm:pt>
    <dgm:pt modelId="{9CC0BD29-5694-4AB5-8A88-B75389D36C61}" type="sibTrans" cxnId="{97D3FCC7-E908-4F0D-A163-C0900936FE4E}">
      <dgm:prSet/>
      <dgm:spPr/>
    </dgm:pt>
    <dgm:pt modelId="{6DB2A48C-592D-4522-BFDC-68CD9C2331A5}">
      <dgm:prSet/>
      <dgm:spPr/>
      <dgm:t>
        <a:bodyPr/>
        <a:lstStyle/>
        <a:p>
          <a:r>
            <a:rPr lang="ro-RO"/>
            <a:t>Vom completa mesajul: asalt de idei pentru cuvîntul patrie</a:t>
          </a:r>
        </a:p>
      </dgm:t>
    </dgm:pt>
    <dgm:pt modelId="{ACE08F12-EE3F-4446-8397-22309A5537B6}" type="parTrans" cxnId="{97E1C7E5-3B31-4B97-AACF-ABB75538A828}">
      <dgm:prSet/>
      <dgm:spPr/>
    </dgm:pt>
    <dgm:pt modelId="{ACD70D74-121D-4F68-B662-2A688E587288}" type="sibTrans" cxnId="{97E1C7E5-3B31-4B97-AACF-ABB75538A828}">
      <dgm:prSet/>
      <dgm:spPr/>
    </dgm:pt>
    <dgm:pt modelId="{65D5F8D5-ED22-4D8D-ABE2-1BC1A961B89B}">
      <dgm:prSet/>
      <dgm:spPr/>
      <dgm:t>
        <a:bodyPr/>
        <a:lstStyle/>
        <a:p>
          <a:r>
            <a:rPr lang="ro-RO"/>
            <a:t>Vom studia o poezie scrisă de D. Matcovschi</a:t>
          </a:r>
        </a:p>
      </dgm:t>
    </dgm:pt>
    <dgm:pt modelId="{701C513B-CADE-4B69-95E9-5DB8621B3696}" type="parTrans" cxnId="{7426231F-F133-4D97-9CEF-A744C288A8C3}">
      <dgm:prSet/>
      <dgm:spPr/>
    </dgm:pt>
    <dgm:pt modelId="{161E7E35-D5F3-4448-A251-FCF71A09F135}" type="sibTrans" cxnId="{7426231F-F133-4D97-9CEF-A744C288A8C3}">
      <dgm:prSet/>
      <dgm:spPr/>
    </dgm:pt>
    <dgm:pt modelId="{7DC6C7F2-F3B4-4DA2-B43A-DFDD25210D11}">
      <dgm:prSet/>
      <dgm:spPr/>
      <dgm:t>
        <a:bodyPr/>
        <a:lstStyle/>
        <a:p>
          <a:r>
            <a:rPr lang="ro-RO"/>
            <a:t>Vom alcătui diamanul cuvîntului PATRIE</a:t>
          </a:r>
        </a:p>
      </dgm:t>
    </dgm:pt>
    <dgm:pt modelId="{95562270-BE5A-4F83-8B6D-B30B839B97A3}" type="parTrans" cxnId="{69F2C2CD-C767-4065-A574-49F1E568FBF2}">
      <dgm:prSet/>
      <dgm:spPr/>
    </dgm:pt>
    <dgm:pt modelId="{D992C28D-E284-4ED5-A479-584F8A3F27B9}" type="sibTrans" cxnId="{69F2C2CD-C767-4065-A574-49F1E568FBF2}">
      <dgm:prSet/>
      <dgm:spPr/>
    </dgm:pt>
    <dgm:pt modelId="{29D6E050-56AB-40C7-B8B1-4564D459BFD9}">
      <dgm:prSet/>
      <dgm:spPr/>
      <dgm:t>
        <a:bodyPr/>
        <a:lstStyle/>
        <a:p>
          <a:r>
            <a:rPr lang="ro-RO"/>
            <a:t>Vom realiza ”coroana nucului”</a:t>
          </a:r>
        </a:p>
      </dgm:t>
    </dgm:pt>
    <dgm:pt modelId="{AF7B2C67-67AA-43B1-907D-5935A29EDA72}" type="parTrans" cxnId="{A12FF534-7BC0-4AE1-BC30-541582496DED}">
      <dgm:prSet/>
      <dgm:spPr/>
    </dgm:pt>
    <dgm:pt modelId="{D0A224F6-8C8C-4E79-AA9D-5E7C376FFE2B}" type="sibTrans" cxnId="{A12FF534-7BC0-4AE1-BC30-541582496DED}">
      <dgm:prSet/>
      <dgm:spPr/>
    </dgm:pt>
    <dgm:pt modelId="{3C5CC5BA-C7E7-49AC-ABE2-68DD546235FB}" type="pres">
      <dgm:prSet presAssocID="{82786E15-939D-428D-AAB9-1CEA6DE7A6A0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o-RO"/>
        </a:p>
      </dgm:t>
    </dgm:pt>
    <dgm:pt modelId="{BE367604-64D8-4C1C-A665-F61A53C458A5}" type="pres">
      <dgm:prSet presAssocID="{4BD9A994-69F9-40EC-9752-BA9E3D65E4B8}" presName="composite" presStyleCnt="0"/>
      <dgm:spPr/>
    </dgm:pt>
    <dgm:pt modelId="{ADAC6731-D197-4EAF-A151-E617D3DB0F6D}" type="pres">
      <dgm:prSet presAssocID="{4BD9A994-69F9-40EC-9752-BA9E3D65E4B8}" presName="parentText" presStyleLbl="align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o-RO"/>
        </a:p>
      </dgm:t>
    </dgm:pt>
    <dgm:pt modelId="{2FB925B7-01B7-4C1C-AD00-3CC293E3A004}" type="pres">
      <dgm:prSet presAssocID="{4BD9A994-69F9-40EC-9752-BA9E3D65E4B8}" presName="descendantText" presStyleLbl="alignAcc1" presStyleIdx="0" presStyleCnt="4">
        <dgm:presLayoutVars>
          <dgm:bulletEnabled val="1"/>
        </dgm:presLayoutVars>
      </dgm:prSet>
      <dgm:spPr/>
      <dgm:t>
        <a:bodyPr/>
        <a:lstStyle/>
        <a:p>
          <a:endParaRPr lang="ro-RO"/>
        </a:p>
      </dgm:t>
    </dgm:pt>
    <dgm:pt modelId="{9F4F04F6-7DB5-495E-9807-1FC48D86E68D}" type="pres">
      <dgm:prSet presAssocID="{1091C3B9-029D-4B8D-B537-5C5A2950E833}" presName="sp" presStyleCnt="0"/>
      <dgm:spPr/>
    </dgm:pt>
    <dgm:pt modelId="{3314CA41-E3A8-43F1-A996-8CC13AC058B3}" type="pres">
      <dgm:prSet presAssocID="{07799CC9-2981-494C-B78C-555BCB832DD4}" presName="composite" presStyleCnt="0"/>
      <dgm:spPr/>
    </dgm:pt>
    <dgm:pt modelId="{B365A350-685A-4D9E-96A3-7488C1E6BDFA}" type="pres">
      <dgm:prSet presAssocID="{07799CC9-2981-494C-B78C-555BCB832DD4}" presName="parentText" presStyleLbl="align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o-RO"/>
        </a:p>
      </dgm:t>
    </dgm:pt>
    <dgm:pt modelId="{9BDF1AFA-EE47-4C37-92A9-6A2BB12D157A}" type="pres">
      <dgm:prSet presAssocID="{07799CC9-2981-494C-B78C-555BCB832DD4}" presName="descendantText" presStyleLbl="alignAcc1" presStyleIdx="1" presStyleCnt="4">
        <dgm:presLayoutVars>
          <dgm:bulletEnabled val="1"/>
        </dgm:presLayoutVars>
      </dgm:prSet>
      <dgm:spPr/>
      <dgm:t>
        <a:bodyPr/>
        <a:lstStyle/>
        <a:p>
          <a:endParaRPr lang="ro-RO"/>
        </a:p>
      </dgm:t>
    </dgm:pt>
    <dgm:pt modelId="{1B49407E-63AC-4822-8EC6-2A476433909C}" type="pres">
      <dgm:prSet presAssocID="{B3570839-A128-450C-AAEF-55F9CFC1036F}" presName="sp" presStyleCnt="0"/>
      <dgm:spPr/>
    </dgm:pt>
    <dgm:pt modelId="{7786E68F-D33D-4140-A1B9-402EE1B63758}" type="pres">
      <dgm:prSet presAssocID="{6E35BA5B-A81B-4FD4-8C33-0E6B8D192215}" presName="composite" presStyleCnt="0"/>
      <dgm:spPr/>
    </dgm:pt>
    <dgm:pt modelId="{CF0C5B42-2CEA-40E7-A65B-A4A7857432A6}" type="pres">
      <dgm:prSet presAssocID="{6E35BA5B-A81B-4FD4-8C33-0E6B8D192215}" presName="parentText" presStyleLbl="align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o-RO"/>
        </a:p>
      </dgm:t>
    </dgm:pt>
    <dgm:pt modelId="{1E0F62B7-A1AF-4356-ACE8-8BBED0A55016}" type="pres">
      <dgm:prSet presAssocID="{6E35BA5B-A81B-4FD4-8C33-0E6B8D192215}" presName="descendantText" presStyleLbl="alignAcc1" presStyleIdx="2" presStyleCnt="4">
        <dgm:presLayoutVars>
          <dgm:bulletEnabled val="1"/>
        </dgm:presLayoutVars>
      </dgm:prSet>
      <dgm:spPr/>
      <dgm:t>
        <a:bodyPr/>
        <a:lstStyle/>
        <a:p>
          <a:endParaRPr lang="ro-RO"/>
        </a:p>
      </dgm:t>
    </dgm:pt>
    <dgm:pt modelId="{EA5D11FF-D884-4FAD-BF00-C3743D102474}" type="pres">
      <dgm:prSet presAssocID="{9CC0BD29-5694-4AB5-8A88-B75389D36C61}" presName="sp" presStyleCnt="0"/>
      <dgm:spPr/>
    </dgm:pt>
    <dgm:pt modelId="{F44E0041-79B4-45F8-82C1-4A93A4C705E6}" type="pres">
      <dgm:prSet presAssocID="{9A67763D-0319-4BD0-BEF7-D7EEF0158F05}" presName="composite" presStyleCnt="0"/>
      <dgm:spPr/>
    </dgm:pt>
    <dgm:pt modelId="{FEF2A1C7-1EEB-4591-9ED0-6E8D1BC866A0}" type="pres">
      <dgm:prSet presAssocID="{9A67763D-0319-4BD0-BEF7-D7EEF0158F05}" presName="parentText" presStyleLbl="align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o-RO"/>
        </a:p>
      </dgm:t>
    </dgm:pt>
    <dgm:pt modelId="{7C45C22B-56DA-42A0-B58E-6B2B2A44C3D6}" type="pres">
      <dgm:prSet presAssocID="{9A67763D-0319-4BD0-BEF7-D7EEF0158F05}" presName="descendantText" presStyleLbl="alignAcc1" presStyleIdx="3" presStyleCnt="4">
        <dgm:presLayoutVars>
          <dgm:bulletEnabled val="1"/>
        </dgm:presLayoutVars>
      </dgm:prSet>
      <dgm:spPr/>
      <dgm:t>
        <a:bodyPr/>
        <a:lstStyle/>
        <a:p>
          <a:endParaRPr lang="ro-RO"/>
        </a:p>
      </dgm:t>
    </dgm:pt>
  </dgm:ptLst>
  <dgm:cxnLst>
    <dgm:cxn modelId="{3590217E-A26F-4C68-B01E-22C122966430}" srcId="{82786E15-939D-428D-AAB9-1CEA6DE7A6A0}" destId="{4BD9A994-69F9-40EC-9752-BA9E3D65E4B8}" srcOrd="0" destOrd="0" parTransId="{D37241B0-3DC5-4DF6-A953-59A1366717F6}" sibTransId="{1091C3B9-029D-4B8D-B537-5C5A2950E833}"/>
    <dgm:cxn modelId="{5A347EE2-7D29-4624-AAF2-706DBF750147}" type="presOf" srcId="{7DC6C7F2-F3B4-4DA2-B43A-DFDD25210D11}" destId="{1E0F62B7-A1AF-4356-ACE8-8BBED0A55016}" srcOrd="0" destOrd="0" presId="urn:microsoft.com/office/officeart/2005/8/layout/chevron2"/>
    <dgm:cxn modelId="{74E0F0A8-FD24-4644-8B66-AC394C7A2D8E}" type="presOf" srcId="{6E35BA5B-A81B-4FD4-8C33-0E6B8D192215}" destId="{CF0C5B42-2CEA-40E7-A65B-A4A7857432A6}" srcOrd="0" destOrd="0" presId="urn:microsoft.com/office/officeart/2005/8/layout/chevron2"/>
    <dgm:cxn modelId="{7426231F-F133-4D97-9CEF-A744C288A8C3}" srcId="{07799CC9-2981-494C-B78C-555BCB832DD4}" destId="{65D5F8D5-ED22-4D8D-ABE2-1BC1A961B89B}" srcOrd="0" destOrd="0" parTransId="{701C513B-CADE-4B69-95E9-5DB8621B3696}" sibTransId="{161E7E35-D5F3-4448-A251-FCF71A09F135}"/>
    <dgm:cxn modelId="{D52CEBE1-28C4-4AF1-8818-110037FFE9BA}" srcId="{82786E15-939D-428D-AAB9-1CEA6DE7A6A0}" destId="{07799CC9-2981-494C-B78C-555BCB832DD4}" srcOrd="1" destOrd="0" parTransId="{E6F6E30F-BC66-494A-A40D-8A85EB4A2DB8}" sibTransId="{B3570839-A128-450C-AAEF-55F9CFC1036F}"/>
    <dgm:cxn modelId="{341961B6-12EA-4252-837D-FF9C16CD7FE3}" type="presOf" srcId="{29D6E050-56AB-40C7-B8B1-4564D459BFD9}" destId="{7C45C22B-56DA-42A0-B58E-6B2B2A44C3D6}" srcOrd="0" destOrd="0" presId="urn:microsoft.com/office/officeart/2005/8/layout/chevron2"/>
    <dgm:cxn modelId="{E99FEF0F-85AE-4F57-9575-FDBEA32E120C}" srcId="{82786E15-939D-428D-AAB9-1CEA6DE7A6A0}" destId="{9A67763D-0319-4BD0-BEF7-D7EEF0158F05}" srcOrd="3" destOrd="0" parTransId="{730BCF72-8940-433C-8E6D-CC43EAD8DC66}" sibTransId="{BC61BD40-6E3D-409E-80FC-DBD681C9608F}"/>
    <dgm:cxn modelId="{095FA150-2EF6-4C14-9071-A1C4843198DA}" type="presOf" srcId="{4BD9A994-69F9-40EC-9752-BA9E3D65E4B8}" destId="{ADAC6731-D197-4EAF-A151-E617D3DB0F6D}" srcOrd="0" destOrd="0" presId="urn:microsoft.com/office/officeart/2005/8/layout/chevron2"/>
    <dgm:cxn modelId="{A12FF534-7BC0-4AE1-BC30-541582496DED}" srcId="{9A67763D-0319-4BD0-BEF7-D7EEF0158F05}" destId="{29D6E050-56AB-40C7-B8B1-4564D459BFD9}" srcOrd="0" destOrd="0" parTransId="{AF7B2C67-67AA-43B1-907D-5935A29EDA72}" sibTransId="{D0A224F6-8C8C-4E79-AA9D-5E7C376FFE2B}"/>
    <dgm:cxn modelId="{69F2C2CD-C767-4065-A574-49F1E568FBF2}" srcId="{6E35BA5B-A81B-4FD4-8C33-0E6B8D192215}" destId="{7DC6C7F2-F3B4-4DA2-B43A-DFDD25210D11}" srcOrd="0" destOrd="0" parTransId="{95562270-BE5A-4F83-8B6D-B30B839B97A3}" sibTransId="{D992C28D-E284-4ED5-A479-584F8A3F27B9}"/>
    <dgm:cxn modelId="{74AA645E-B379-4CCF-8156-30B8C5A117E3}" type="presOf" srcId="{65D5F8D5-ED22-4D8D-ABE2-1BC1A961B89B}" destId="{9BDF1AFA-EE47-4C37-92A9-6A2BB12D157A}" srcOrd="0" destOrd="0" presId="urn:microsoft.com/office/officeart/2005/8/layout/chevron2"/>
    <dgm:cxn modelId="{E8E2D4D2-E70B-4ABC-9363-A42BC99C1140}" type="presOf" srcId="{82786E15-939D-428D-AAB9-1CEA6DE7A6A0}" destId="{3C5CC5BA-C7E7-49AC-ABE2-68DD546235FB}" srcOrd="0" destOrd="0" presId="urn:microsoft.com/office/officeart/2005/8/layout/chevron2"/>
    <dgm:cxn modelId="{BFB1C068-6FA7-44BF-8CC8-0315F1A6082E}" type="presOf" srcId="{6DB2A48C-592D-4522-BFDC-68CD9C2331A5}" destId="{2FB925B7-01B7-4C1C-AD00-3CC293E3A004}" srcOrd="0" destOrd="0" presId="urn:microsoft.com/office/officeart/2005/8/layout/chevron2"/>
    <dgm:cxn modelId="{97E1C7E5-3B31-4B97-AACF-ABB75538A828}" srcId="{4BD9A994-69F9-40EC-9752-BA9E3D65E4B8}" destId="{6DB2A48C-592D-4522-BFDC-68CD9C2331A5}" srcOrd="0" destOrd="0" parTransId="{ACE08F12-EE3F-4446-8397-22309A5537B6}" sibTransId="{ACD70D74-121D-4F68-B662-2A688E587288}"/>
    <dgm:cxn modelId="{97D3FCC7-E908-4F0D-A163-C0900936FE4E}" srcId="{82786E15-939D-428D-AAB9-1CEA6DE7A6A0}" destId="{6E35BA5B-A81B-4FD4-8C33-0E6B8D192215}" srcOrd="2" destOrd="0" parTransId="{587A6117-A4A5-4D35-8CF6-DCEA24BEBC0F}" sibTransId="{9CC0BD29-5694-4AB5-8A88-B75389D36C61}"/>
    <dgm:cxn modelId="{6452F1A9-C43F-42C8-982E-D2287B7B9103}" type="presOf" srcId="{9A67763D-0319-4BD0-BEF7-D7EEF0158F05}" destId="{FEF2A1C7-1EEB-4591-9ED0-6E8D1BC866A0}" srcOrd="0" destOrd="0" presId="urn:microsoft.com/office/officeart/2005/8/layout/chevron2"/>
    <dgm:cxn modelId="{AC0065AB-8254-4668-80E2-F1489D5A15C8}" type="presOf" srcId="{07799CC9-2981-494C-B78C-555BCB832DD4}" destId="{B365A350-685A-4D9E-96A3-7488C1E6BDFA}" srcOrd="0" destOrd="0" presId="urn:microsoft.com/office/officeart/2005/8/layout/chevron2"/>
    <dgm:cxn modelId="{7183122D-F9C8-48B4-BD85-B896944C2736}" type="presParOf" srcId="{3C5CC5BA-C7E7-49AC-ABE2-68DD546235FB}" destId="{BE367604-64D8-4C1C-A665-F61A53C458A5}" srcOrd="0" destOrd="0" presId="urn:microsoft.com/office/officeart/2005/8/layout/chevron2"/>
    <dgm:cxn modelId="{00044172-B6A0-4369-8A77-25A3A4D5E7E3}" type="presParOf" srcId="{BE367604-64D8-4C1C-A665-F61A53C458A5}" destId="{ADAC6731-D197-4EAF-A151-E617D3DB0F6D}" srcOrd="0" destOrd="0" presId="urn:microsoft.com/office/officeart/2005/8/layout/chevron2"/>
    <dgm:cxn modelId="{1C414975-1F0C-4261-9423-71FCCF0212CB}" type="presParOf" srcId="{BE367604-64D8-4C1C-A665-F61A53C458A5}" destId="{2FB925B7-01B7-4C1C-AD00-3CC293E3A004}" srcOrd="1" destOrd="0" presId="urn:microsoft.com/office/officeart/2005/8/layout/chevron2"/>
    <dgm:cxn modelId="{858DC136-7625-443A-9A01-81F93EECAD6D}" type="presParOf" srcId="{3C5CC5BA-C7E7-49AC-ABE2-68DD546235FB}" destId="{9F4F04F6-7DB5-495E-9807-1FC48D86E68D}" srcOrd="1" destOrd="0" presId="urn:microsoft.com/office/officeart/2005/8/layout/chevron2"/>
    <dgm:cxn modelId="{3CDDE21A-FFC6-4C0C-91C2-B84F78F7640B}" type="presParOf" srcId="{3C5CC5BA-C7E7-49AC-ABE2-68DD546235FB}" destId="{3314CA41-E3A8-43F1-A996-8CC13AC058B3}" srcOrd="2" destOrd="0" presId="urn:microsoft.com/office/officeart/2005/8/layout/chevron2"/>
    <dgm:cxn modelId="{4961DE4F-35EB-4D69-9958-989B563F8606}" type="presParOf" srcId="{3314CA41-E3A8-43F1-A996-8CC13AC058B3}" destId="{B365A350-685A-4D9E-96A3-7488C1E6BDFA}" srcOrd="0" destOrd="0" presId="urn:microsoft.com/office/officeart/2005/8/layout/chevron2"/>
    <dgm:cxn modelId="{6F97E577-E3B5-445E-9E82-1EA7A2FFB5FC}" type="presParOf" srcId="{3314CA41-E3A8-43F1-A996-8CC13AC058B3}" destId="{9BDF1AFA-EE47-4C37-92A9-6A2BB12D157A}" srcOrd="1" destOrd="0" presId="urn:microsoft.com/office/officeart/2005/8/layout/chevron2"/>
    <dgm:cxn modelId="{07A14CAD-1DFB-4861-818F-9110BD7347B1}" type="presParOf" srcId="{3C5CC5BA-C7E7-49AC-ABE2-68DD546235FB}" destId="{1B49407E-63AC-4822-8EC6-2A476433909C}" srcOrd="3" destOrd="0" presId="urn:microsoft.com/office/officeart/2005/8/layout/chevron2"/>
    <dgm:cxn modelId="{DB08C442-45CF-4196-B830-A876416E215B}" type="presParOf" srcId="{3C5CC5BA-C7E7-49AC-ABE2-68DD546235FB}" destId="{7786E68F-D33D-4140-A1B9-402EE1B63758}" srcOrd="4" destOrd="0" presId="urn:microsoft.com/office/officeart/2005/8/layout/chevron2"/>
    <dgm:cxn modelId="{C0AD5B75-F253-405E-80AF-0BCDE06A1040}" type="presParOf" srcId="{7786E68F-D33D-4140-A1B9-402EE1B63758}" destId="{CF0C5B42-2CEA-40E7-A65B-A4A7857432A6}" srcOrd="0" destOrd="0" presId="urn:microsoft.com/office/officeart/2005/8/layout/chevron2"/>
    <dgm:cxn modelId="{C2DFC0CF-47AC-4A69-9BEF-E4115D275A88}" type="presParOf" srcId="{7786E68F-D33D-4140-A1B9-402EE1B63758}" destId="{1E0F62B7-A1AF-4356-ACE8-8BBED0A55016}" srcOrd="1" destOrd="0" presId="urn:microsoft.com/office/officeart/2005/8/layout/chevron2"/>
    <dgm:cxn modelId="{0C3492BF-26C8-45FB-9610-8B90A6E8C071}" type="presParOf" srcId="{3C5CC5BA-C7E7-49AC-ABE2-68DD546235FB}" destId="{EA5D11FF-D884-4FAD-BF00-C3743D102474}" srcOrd="5" destOrd="0" presId="urn:microsoft.com/office/officeart/2005/8/layout/chevron2"/>
    <dgm:cxn modelId="{8D233010-7767-48CF-BF65-3AAFA5D09FB5}" type="presParOf" srcId="{3C5CC5BA-C7E7-49AC-ABE2-68DD546235FB}" destId="{F44E0041-79B4-45F8-82C1-4A93A4C705E6}" srcOrd="6" destOrd="0" presId="urn:microsoft.com/office/officeart/2005/8/layout/chevron2"/>
    <dgm:cxn modelId="{742F4B3C-11F7-4E6C-9FB7-4096022769EC}" type="presParOf" srcId="{F44E0041-79B4-45F8-82C1-4A93A4C705E6}" destId="{FEF2A1C7-1EEB-4591-9ED0-6E8D1BC866A0}" srcOrd="0" destOrd="0" presId="urn:microsoft.com/office/officeart/2005/8/layout/chevron2"/>
    <dgm:cxn modelId="{FD95B5B5-C5DF-411D-B09E-FE41983230F3}" type="presParOf" srcId="{F44E0041-79B4-45F8-82C1-4A93A4C705E6}" destId="{7C45C22B-56DA-42A0-B58E-6B2B2A44C3D6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DAC6731-D197-4EAF-A151-E617D3DB0F6D}">
      <dsp:nvSpPr>
        <dsp:cNvPr id="0" name=""/>
        <dsp:cNvSpPr/>
      </dsp:nvSpPr>
      <dsp:spPr>
        <a:xfrm rot="5400000">
          <a:off x="-49121" y="49771"/>
          <a:ext cx="327477" cy="22923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600" kern="1200"/>
            <a:t>1 </a:t>
          </a:r>
        </a:p>
      </dsp:txBody>
      <dsp:txXfrm rot="5400000">
        <a:off x="-49121" y="49771"/>
        <a:ext cx="327477" cy="229234"/>
      </dsp:txXfrm>
    </dsp:sp>
    <dsp:sp modelId="{2FB925B7-01B7-4C1C-AD00-3CC293E3A004}">
      <dsp:nvSpPr>
        <dsp:cNvPr id="0" name=""/>
        <dsp:cNvSpPr/>
      </dsp:nvSpPr>
      <dsp:spPr>
        <a:xfrm rot="5400000">
          <a:off x="2751386" y="-2521502"/>
          <a:ext cx="212860" cy="525716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200" kern="1200"/>
            <a:t>Vom completa mesajul: asalt de idei pentru cuvîntul patrie</a:t>
          </a:r>
        </a:p>
      </dsp:txBody>
      <dsp:txXfrm rot="5400000">
        <a:off x="2751386" y="-2521502"/>
        <a:ext cx="212860" cy="5257165"/>
      </dsp:txXfrm>
    </dsp:sp>
    <dsp:sp modelId="{B365A350-685A-4D9E-96A3-7488C1E6BDFA}">
      <dsp:nvSpPr>
        <dsp:cNvPr id="0" name=""/>
        <dsp:cNvSpPr/>
      </dsp:nvSpPr>
      <dsp:spPr>
        <a:xfrm rot="5400000">
          <a:off x="-49121" y="308479"/>
          <a:ext cx="327477" cy="22923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600" kern="1200"/>
            <a:t>2</a:t>
          </a:r>
        </a:p>
      </dsp:txBody>
      <dsp:txXfrm rot="5400000">
        <a:off x="-49121" y="308479"/>
        <a:ext cx="327477" cy="229234"/>
      </dsp:txXfrm>
    </dsp:sp>
    <dsp:sp modelId="{9BDF1AFA-EE47-4C37-92A9-6A2BB12D157A}">
      <dsp:nvSpPr>
        <dsp:cNvPr id="0" name=""/>
        <dsp:cNvSpPr/>
      </dsp:nvSpPr>
      <dsp:spPr>
        <a:xfrm rot="5400000">
          <a:off x="2751386" y="-2262795"/>
          <a:ext cx="212860" cy="525716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200" kern="1200"/>
            <a:t>Vom studia o poezie scrisă de D. Matcovschi</a:t>
          </a:r>
        </a:p>
      </dsp:txBody>
      <dsp:txXfrm rot="5400000">
        <a:off x="2751386" y="-2262795"/>
        <a:ext cx="212860" cy="5257165"/>
      </dsp:txXfrm>
    </dsp:sp>
    <dsp:sp modelId="{CF0C5B42-2CEA-40E7-A65B-A4A7857432A6}">
      <dsp:nvSpPr>
        <dsp:cNvPr id="0" name=""/>
        <dsp:cNvSpPr/>
      </dsp:nvSpPr>
      <dsp:spPr>
        <a:xfrm rot="5400000">
          <a:off x="-49121" y="567186"/>
          <a:ext cx="327477" cy="22923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600" kern="1200"/>
            <a:t>3</a:t>
          </a:r>
        </a:p>
      </dsp:txBody>
      <dsp:txXfrm rot="5400000">
        <a:off x="-49121" y="567186"/>
        <a:ext cx="327477" cy="229234"/>
      </dsp:txXfrm>
    </dsp:sp>
    <dsp:sp modelId="{1E0F62B7-A1AF-4356-ACE8-8BBED0A55016}">
      <dsp:nvSpPr>
        <dsp:cNvPr id="0" name=""/>
        <dsp:cNvSpPr/>
      </dsp:nvSpPr>
      <dsp:spPr>
        <a:xfrm rot="5400000">
          <a:off x="2751386" y="-2004087"/>
          <a:ext cx="212860" cy="525716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200" kern="1200"/>
            <a:t>Vom alcătui diamanul cuvîntului PATRIE</a:t>
          </a:r>
        </a:p>
      </dsp:txBody>
      <dsp:txXfrm rot="5400000">
        <a:off x="2751386" y="-2004087"/>
        <a:ext cx="212860" cy="5257165"/>
      </dsp:txXfrm>
    </dsp:sp>
    <dsp:sp modelId="{FEF2A1C7-1EEB-4591-9ED0-6E8D1BC866A0}">
      <dsp:nvSpPr>
        <dsp:cNvPr id="0" name=""/>
        <dsp:cNvSpPr/>
      </dsp:nvSpPr>
      <dsp:spPr>
        <a:xfrm rot="5400000">
          <a:off x="-49121" y="825893"/>
          <a:ext cx="327477" cy="22923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600" kern="1200"/>
            <a:t>4</a:t>
          </a:r>
        </a:p>
      </dsp:txBody>
      <dsp:txXfrm rot="5400000">
        <a:off x="-49121" y="825893"/>
        <a:ext cx="327477" cy="229234"/>
      </dsp:txXfrm>
    </dsp:sp>
    <dsp:sp modelId="{7C45C22B-56DA-42A0-B58E-6B2B2A44C3D6}">
      <dsp:nvSpPr>
        <dsp:cNvPr id="0" name=""/>
        <dsp:cNvSpPr/>
      </dsp:nvSpPr>
      <dsp:spPr>
        <a:xfrm rot="5400000">
          <a:off x="2751386" y="-1745380"/>
          <a:ext cx="212860" cy="525716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200" kern="1200"/>
            <a:t>Vom realiza ”coroana nucului”</a:t>
          </a:r>
        </a:p>
      </dsp:txBody>
      <dsp:txXfrm rot="5400000">
        <a:off x="2751386" y="-1745380"/>
        <a:ext cx="212860" cy="52571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349</Words>
  <Characters>2029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13</cp:revision>
  <dcterms:created xsi:type="dcterms:W3CDTF">2016-03-14T20:35:00Z</dcterms:created>
  <dcterms:modified xsi:type="dcterms:W3CDTF">2016-03-25T21:16:00Z</dcterms:modified>
</cp:coreProperties>
</file>