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29" w:rsidRPr="00667D49" w:rsidRDefault="0057482C" w:rsidP="00667D49">
      <w:pPr>
        <w:jc w:val="center"/>
        <w:rPr>
          <w:rFonts w:ascii="Times New Roman" w:hAnsi="Times New Roman" w:cs="Times New Roman"/>
          <w:lang w:val="ro-RO"/>
        </w:rPr>
      </w:pPr>
      <w:proofErr w:type="spellStart"/>
      <w:r w:rsidRPr="00667D49">
        <w:rPr>
          <w:rFonts w:ascii="Times New Roman" w:hAnsi="Times New Roman" w:cs="Times New Roman"/>
          <w:lang w:val="en-US"/>
        </w:rPr>
        <w:t>Evaluare</w:t>
      </w:r>
      <w:proofErr w:type="spellEnd"/>
      <w:r w:rsidRPr="00667D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67D49">
        <w:rPr>
          <w:rFonts w:ascii="Times New Roman" w:hAnsi="Times New Roman" w:cs="Times New Roman"/>
          <w:lang w:val="en-US"/>
        </w:rPr>
        <w:t>semestrial</w:t>
      </w:r>
      <w:proofErr w:type="spellEnd"/>
      <w:r w:rsidRPr="00667D49">
        <w:rPr>
          <w:rFonts w:ascii="Times New Roman" w:hAnsi="Times New Roman" w:cs="Times New Roman"/>
          <w:lang w:val="ro-RO"/>
        </w:rPr>
        <w:t>ă la istorie</w:t>
      </w:r>
    </w:p>
    <w:p w:rsidR="0057482C" w:rsidRDefault="0057482C" w:rsidP="00667D49">
      <w:pPr>
        <w:jc w:val="center"/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Clasa a IV-a</w:t>
      </w:r>
    </w:p>
    <w:p w:rsidR="00667D49" w:rsidRPr="00667D49" w:rsidRDefault="00667D49" w:rsidP="00667D49">
      <w:pPr>
        <w:jc w:val="center"/>
        <w:rPr>
          <w:rFonts w:ascii="Times New Roman" w:hAnsi="Times New Roman" w:cs="Times New Roman"/>
          <w:lang w:val="ro-RO"/>
        </w:rPr>
      </w:pPr>
    </w:p>
    <w:p w:rsidR="0057482C" w:rsidRPr="00667D49" w:rsidRDefault="0057482C" w:rsidP="00667D49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Completează spațiile libere cu cuvintele potrivite.</w:t>
      </w:r>
    </w:p>
    <w:p w:rsidR="0057482C" w:rsidRPr="00667D49" w:rsidRDefault="00667D49" w:rsidP="00667D49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</w:t>
      </w:r>
      <w:r w:rsidR="0057482C" w:rsidRPr="00667D49">
        <w:rPr>
          <w:rFonts w:ascii="Times New Roman" w:hAnsi="Times New Roman" w:cs="Times New Roman"/>
          <w:lang w:val="ro-RO"/>
        </w:rPr>
        <w:t>Istoria este știința care studiază _________________________________________________. Izvoarele istorice sunt de două tipuri: _______________ și _____________. Unitatea principală de măsurare a timpului în istorie este ___________________. Pentru a reprezenta pe hîrtie unele spații mai mari, se alcătuiesc ___________ care reproduc la dimensiuni mici un teritoriu.</w:t>
      </w:r>
    </w:p>
    <w:p w:rsidR="00A00BC7" w:rsidRPr="00667D49" w:rsidRDefault="00A00BC7" w:rsidP="00667D49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Încercuiește litera ce stă în dreptul variantei corecte.</w:t>
      </w:r>
    </w:p>
    <w:p w:rsidR="00667D49" w:rsidRPr="00667D49" w:rsidRDefault="00A00BC7" w:rsidP="00667D49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Izvoarele  nescrise sunt:</w:t>
      </w:r>
    </w:p>
    <w:p w:rsidR="00A00BC7" w:rsidRPr="00667D49" w:rsidRDefault="00A00BC7" w:rsidP="00667D49">
      <w:pPr>
        <w:spacing w:after="0"/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A     legile                                                    C      legendele</w:t>
      </w:r>
    </w:p>
    <w:p w:rsidR="00A00BC7" w:rsidRDefault="00A00BC7" w:rsidP="00667D49">
      <w:pPr>
        <w:spacing w:after="0"/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B     monedele                                              D     cronici istorice</w:t>
      </w:r>
    </w:p>
    <w:p w:rsidR="00667D49" w:rsidRPr="00667D49" w:rsidRDefault="00667D49" w:rsidP="00667D49">
      <w:pPr>
        <w:spacing w:after="0"/>
        <w:rPr>
          <w:rFonts w:ascii="Times New Roman" w:hAnsi="Times New Roman" w:cs="Times New Roman"/>
          <w:lang w:val="ro-RO"/>
        </w:rPr>
      </w:pPr>
    </w:p>
    <w:p w:rsidR="00667D49" w:rsidRPr="00667D49" w:rsidRDefault="00667D49" w:rsidP="00667D49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Izvoarele scrise sunt:</w:t>
      </w:r>
    </w:p>
    <w:p w:rsidR="00667D49" w:rsidRPr="00667D49" w:rsidRDefault="00A00BC7" w:rsidP="00667D49">
      <w:pPr>
        <w:pStyle w:val="a3"/>
        <w:ind w:left="0"/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A     clădiri                                                   C      inscripții</w:t>
      </w:r>
    </w:p>
    <w:p w:rsidR="00667D49" w:rsidRDefault="00A00BC7" w:rsidP="00667D49">
      <w:pPr>
        <w:pStyle w:val="a3"/>
        <w:ind w:left="0"/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B     arme                                                      D     podoabele</w:t>
      </w:r>
    </w:p>
    <w:p w:rsidR="00667D49" w:rsidRPr="00667D49" w:rsidRDefault="00667D49" w:rsidP="00667D49">
      <w:pPr>
        <w:pStyle w:val="a3"/>
        <w:ind w:left="0"/>
        <w:rPr>
          <w:rFonts w:ascii="Times New Roman" w:hAnsi="Times New Roman" w:cs="Times New Roman"/>
          <w:lang w:val="ro-RO"/>
        </w:rPr>
      </w:pPr>
    </w:p>
    <w:p w:rsidR="00667D49" w:rsidRPr="00667D49" w:rsidRDefault="00A00BC7" w:rsidP="00667D49">
      <w:pPr>
        <w:pStyle w:val="a3"/>
        <w:numPr>
          <w:ilvl w:val="0"/>
          <w:numId w:val="2"/>
        </w:numPr>
        <w:ind w:left="-142"/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Locul de naștere, în care trăiesc oamenii din moși- strămoși se numește:</w:t>
      </w:r>
    </w:p>
    <w:p w:rsidR="00A00BC7" w:rsidRPr="00667D49" w:rsidRDefault="00A00BC7" w:rsidP="00667D49">
      <w:pPr>
        <w:pStyle w:val="a3"/>
        <w:ind w:left="0"/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A     baștină                                                  C      sat</w:t>
      </w:r>
    </w:p>
    <w:p w:rsidR="00A00BC7" w:rsidRPr="00667D49" w:rsidRDefault="00A00BC7" w:rsidP="00667D49">
      <w:pPr>
        <w:pStyle w:val="a3"/>
        <w:ind w:left="0"/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B     țară                                                        D     oraș</w:t>
      </w:r>
    </w:p>
    <w:p w:rsidR="00A00BC7" w:rsidRPr="00667D49" w:rsidRDefault="00A00BC7" w:rsidP="00667D49">
      <w:pPr>
        <w:pStyle w:val="a3"/>
        <w:ind w:left="0"/>
        <w:rPr>
          <w:rFonts w:ascii="Times New Roman" w:hAnsi="Times New Roman" w:cs="Times New Roman"/>
          <w:lang w:val="ro-RO"/>
        </w:rPr>
      </w:pPr>
    </w:p>
    <w:p w:rsidR="00667D49" w:rsidRPr="00667D49" w:rsidRDefault="00A00BC7" w:rsidP="00667D49">
      <w:pPr>
        <w:pStyle w:val="a3"/>
        <w:numPr>
          <w:ilvl w:val="0"/>
          <w:numId w:val="2"/>
        </w:numPr>
        <w:ind w:left="-142"/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Deceniul are:</w:t>
      </w:r>
    </w:p>
    <w:p w:rsidR="00A00BC7" w:rsidRPr="00667D49" w:rsidRDefault="00A00BC7" w:rsidP="00667D49">
      <w:pPr>
        <w:pStyle w:val="a3"/>
        <w:ind w:left="-142"/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 xml:space="preserve">  A    10 ani                                                     C    1000 ani                     </w:t>
      </w:r>
    </w:p>
    <w:p w:rsidR="00A00BC7" w:rsidRPr="00667D49" w:rsidRDefault="00A00BC7" w:rsidP="00667D49">
      <w:pPr>
        <w:pStyle w:val="a3"/>
        <w:ind w:left="-142"/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 xml:space="preserve">  B    100 ani                                                   D    50 ani</w:t>
      </w:r>
    </w:p>
    <w:p w:rsidR="00A00BC7" w:rsidRPr="00667D49" w:rsidRDefault="00A00BC7" w:rsidP="00667D49">
      <w:pPr>
        <w:pStyle w:val="a3"/>
        <w:ind w:left="-142"/>
        <w:rPr>
          <w:rFonts w:ascii="Times New Roman" w:hAnsi="Times New Roman" w:cs="Times New Roman"/>
          <w:lang w:val="ro-RO"/>
        </w:rPr>
      </w:pPr>
    </w:p>
    <w:p w:rsidR="00091B50" w:rsidRPr="00667D49" w:rsidRDefault="00091B50" w:rsidP="00667D49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Unește personalitățile din coloana I cu expresia potrivită din coloana a II-a</w:t>
      </w:r>
    </w:p>
    <w:p w:rsidR="00091B50" w:rsidRPr="00667D49" w:rsidRDefault="00091B50" w:rsidP="00667D49">
      <w:pPr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Burebista                                împăratul romanilor</w:t>
      </w:r>
      <w:r w:rsidR="00965148" w:rsidRPr="00667D49">
        <w:rPr>
          <w:rFonts w:ascii="Times New Roman" w:hAnsi="Times New Roman" w:cs="Times New Roman"/>
          <w:lang w:val="ro-RO"/>
        </w:rPr>
        <w:t xml:space="preserve"> care a supus geto-dacii</w:t>
      </w:r>
    </w:p>
    <w:p w:rsidR="00091B50" w:rsidRPr="00667D49" w:rsidRDefault="00091B50" w:rsidP="00667D49">
      <w:pPr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Decebal                                  primul conducător al dacilor care prima dată i-a unit pe geto-daci într-un stat</w:t>
      </w:r>
    </w:p>
    <w:p w:rsidR="00091B50" w:rsidRPr="00667D49" w:rsidRDefault="00091B50" w:rsidP="00667D49">
      <w:pPr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Traian</w:t>
      </w:r>
      <w:r w:rsidR="00965148" w:rsidRPr="00667D49">
        <w:rPr>
          <w:rFonts w:ascii="Times New Roman" w:hAnsi="Times New Roman" w:cs="Times New Roman"/>
          <w:lang w:val="ro-RO"/>
        </w:rPr>
        <w:t xml:space="preserve">                                    al doilea conducător al dacilor  care a luptat împotriva romanilor</w:t>
      </w:r>
    </w:p>
    <w:p w:rsidR="00091B50" w:rsidRPr="00667D49" w:rsidRDefault="00091B50" w:rsidP="00667D49">
      <w:pPr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Basarab I</w:t>
      </w:r>
      <w:r w:rsidR="00965148" w:rsidRPr="00667D49">
        <w:rPr>
          <w:rFonts w:ascii="Times New Roman" w:hAnsi="Times New Roman" w:cs="Times New Roman"/>
          <w:lang w:val="ro-RO"/>
        </w:rPr>
        <w:t xml:space="preserve">                                întemeietorul Țării Moldovei</w:t>
      </w:r>
    </w:p>
    <w:p w:rsidR="00091B50" w:rsidRDefault="00091B50" w:rsidP="00667D49">
      <w:pPr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Bogdan I</w:t>
      </w:r>
      <w:r w:rsidR="00965148" w:rsidRPr="00667D49">
        <w:rPr>
          <w:rFonts w:ascii="Times New Roman" w:hAnsi="Times New Roman" w:cs="Times New Roman"/>
          <w:lang w:val="ro-RO"/>
        </w:rPr>
        <w:t xml:space="preserve">                                întemeietorul Țării Românești</w:t>
      </w:r>
    </w:p>
    <w:p w:rsidR="00667D49" w:rsidRPr="00667D49" w:rsidRDefault="00667D49" w:rsidP="00667D49">
      <w:pPr>
        <w:rPr>
          <w:rFonts w:ascii="Times New Roman" w:hAnsi="Times New Roman" w:cs="Times New Roman"/>
          <w:lang w:val="ro-RO"/>
        </w:rPr>
      </w:pPr>
    </w:p>
    <w:p w:rsidR="00667D49" w:rsidRPr="00667D49" w:rsidRDefault="003456F6" w:rsidP="00667D49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Scrie anii următoarelor evenimente și ordonează-le cronologic:</w:t>
      </w:r>
    </w:p>
    <w:p w:rsidR="00965148" w:rsidRPr="00667D49" w:rsidRDefault="00667D49" w:rsidP="00667D49">
      <w:pPr>
        <w:spacing w:after="0"/>
        <w:ind w:left="-502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___   </w:t>
      </w:r>
      <w:r w:rsidR="003456F6" w:rsidRPr="00667D49">
        <w:rPr>
          <w:rFonts w:ascii="Times New Roman" w:hAnsi="Times New Roman" w:cs="Times New Roman"/>
          <w:lang w:val="ro-RO"/>
        </w:rPr>
        <w:t>Unirea tuturor românilor într-un singur stat- _________</w:t>
      </w:r>
    </w:p>
    <w:p w:rsidR="003456F6" w:rsidRPr="00667D49" w:rsidRDefault="00667D49" w:rsidP="00667D49">
      <w:pPr>
        <w:spacing w:after="0"/>
        <w:ind w:left="-502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___   </w:t>
      </w:r>
      <w:r w:rsidR="003456F6" w:rsidRPr="00667D49">
        <w:rPr>
          <w:rFonts w:ascii="Times New Roman" w:hAnsi="Times New Roman" w:cs="Times New Roman"/>
          <w:lang w:val="ro-RO"/>
        </w:rPr>
        <w:t>Bogdan I obține independența Țării Moldova- ________</w:t>
      </w:r>
    </w:p>
    <w:p w:rsidR="003456F6" w:rsidRPr="00667D49" w:rsidRDefault="00667D49" w:rsidP="00667D49">
      <w:pPr>
        <w:spacing w:after="0"/>
        <w:ind w:left="-502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___   </w:t>
      </w:r>
      <w:r w:rsidR="003456F6" w:rsidRPr="00667D49">
        <w:rPr>
          <w:rFonts w:ascii="Times New Roman" w:hAnsi="Times New Roman" w:cs="Times New Roman"/>
          <w:lang w:val="ro-RO"/>
        </w:rPr>
        <w:t>Domnia lui Ștefan cel Mare- ___________ - _________</w:t>
      </w:r>
    </w:p>
    <w:p w:rsidR="00667D49" w:rsidRPr="00667D49" w:rsidRDefault="00667D49" w:rsidP="00667D49">
      <w:pPr>
        <w:pStyle w:val="a3"/>
        <w:ind w:left="-142"/>
        <w:rPr>
          <w:rFonts w:ascii="Times New Roman" w:hAnsi="Times New Roman" w:cs="Times New Roman"/>
          <w:lang w:val="ro-RO"/>
        </w:rPr>
      </w:pPr>
    </w:p>
    <w:p w:rsidR="003456F6" w:rsidRDefault="00667D49" w:rsidP="00667D49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>Scrie două asemănări și două deosebiri dintre domnitorii: Mircea cel Bătrîn și Alexandru cel Bun.</w:t>
      </w:r>
    </w:p>
    <w:p w:rsidR="00667D49" w:rsidRPr="00667D49" w:rsidRDefault="00667D49" w:rsidP="00667D49">
      <w:pPr>
        <w:pStyle w:val="a3"/>
        <w:rPr>
          <w:rFonts w:ascii="Times New Roman" w:hAnsi="Times New Roman" w:cs="Times New Roman"/>
          <w:lang w:val="ro-RO"/>
        </w:rPr>
      </w:pPr>
    </w:p>
    <w:p w:rsidR="00667D49" w:rsidRPr="00667D49" w:rsidRDefault="00667D49" w:rsidP="00667D49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r w:rsidRPr="00667D49">
        <w:rPr>
          <w:rFonts w:ascii="Times New Roman" w:hAnsi="Times New Roman" w:cs="Times New Roman"/>
          <w:lang w:val="ro-RO"/>
        </w:rPr>
        <w:t xml:space="preserve">Scrie un text din 5 enunțuri cu titlul: </w:t>
      </w:r>
      <w:r>
        <w:rPr>
          <w:rFonts w:ascii="Times New Roman" w:hAnsi="Times New Roman" w:cs="Times New Roman"/>
          <w:lang w:val="ro-RO"/>
        </w:rPr>
        <w:t>”</w:t>
      </w:r>
      <w:r w:rsidRPr="00667D49">
        <w:rPr>
          <w:rFonts w:ascii="Times New Roman" w:hAnsi="Times New Roman" w:cs="Times New Roman"/>
          <w:lang w:val="ro-RO"/>
        </w:rPr>
        <w:t>Ștefan cel Mare- domnitor legendar</w:t>
      </w:r>
      <w:r>
        <w:rPr>
          <w:rFonts w:ascii="Times New Roman" w:hAnsi="Times New Roman" w:cs="Times New Roman"/>
          <w:lang w:val="ro-RO"/>
        </w:rPr>
        <w:t>”</w:t>
      </w:r>
      <w:r w:rsidRPr="00667D49">
        <w:rPr>
          <w:rFonts w:ascii="Times New Roman" w:hAnsi="Times New Roman" w:cs="Times New Roman"/>
          <w:lang w:val="ro-RO"/>
        </w:rPr>
        <w:t>, în care să argumentezi pentru care merite el a fost supranumit ”Mare”.</w:t>
      </w:r>
    </w:p>
    <w:p w:rsidR="00C92BA3" w:rsidRDefault="00C92BA3" w:rsidP="00AF4016">
      <w:pPr>
        <w:pStyle w:val="a3"/>
        <w:spacing w:line="240" w:lineRule="auto"/>
        <w:ind w:left="-142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Obiective:</w:t>
      </w:r>
    </w:p>
    <w:p w:rsidR="00C92BA3" w:rsidRDefault="00C92BA3" w:rsidP="00C92BA3">
      <w:pPr>
        <w:pStyle w:val="a3"/>
        <w:spacing w:line="240" w:lineRule="auto"/>
        <w:ind w:left="-142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O.1 – să explice noțiunile istorice învățate;</w:t>
      </w:r>
    </w:p>
    <w:p w:rsidR="00C92BA3" w:rsidRDefault="00C92BA3" w:rsidP="00C92BA3">
      <w:pPr>
        <w:pStyle w:val="a3"/>
        <w:spacing w:line="240" w:lineRule="auto"/>
        <w:ind w:left="-142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O.2 – să ordoneze cronologic evenimentele date;</w:t>
      </w:r>
    </w:p>
    <w:p w:rsidR="00C92BA3" w:rsidRDefault="00C92BA3" w:rsidP="00C92BA3">
      <w:pPr>
        <w:pStyle w:val="a3"/>
        <w:spacing w:line="240" w:lineRule="auto"/>
        <w:ind w:left="-142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O.3 – să identifice anii evenimentelor istorice date;</w:t>
      </w:r>
    </w:p>
    <w:p w:rsidR="00C92BA3" w:rsidRDefault="00C92BA3" w:rsidP="00C92BA3">
      <w:pPr>
        <w:pStyle w:val="a3"/>
        <w:spacing w:line="240" w:lineRule="auto"/>
        <w:ind w:left="-142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O.4 – să aprecieze faptele personalităților istorice.</w:t>
      </w:r>
    </w:p>
    <w:p w:rsidR="00C92BA3" w:rsidRDefault="00C92BA3" w:rsidP="00C92BA3">
      <w:pPr>
        <w:pStyle w:val="a3"/>
        <w:spacing w:line="240" w:lineRule="auto"/>
        <w:ind w:left="-142"/>
        <w:rPr>
          <w:rFonts w:ascii="Times New Roman" w:hAnsi="Times New Roman" w:cs="Times New Roman"/>
          <w:lang w:val="ro-RO"/>
        </w:rPr>
      </w:pPr>
    </w:p>
    <w:p w:rsidR="00C92BA3" w:rsidRDefault="00C92BA3" w:rsidP="00C92BA3">
      <w:pPr>
        <w:pStyle w:val="a3"/>
        <w:spacing w:line="240" w:lineRule="auto"/>
        <w:ind w:left="-142"/>
        <w:rPr>
          <w:rFonts w:ascii="Times New Roman" w:hAnsi="Times New Roman" w:cs="Times New Roman"/>
          <w:lang w:val="ro-RO"/>
        </w:rPr>
      </w:pPr>
    </w:p>
    <w:p w:rsidR="003456F6" w:rsidRDefault="00AF4016" w:rsidP="00AF4016">
      <w:pPr>
        <w:pStyle w:val="a3"/>
        <w:spacing w:line="240" w:lineRule="auto"/>
        <w:ind w:left="-142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Acordarea punctelor</w:t>
      </w:r>
    </w:p>
    <w:p w:rsidR="00AF4016" w:rsidRDefault="00AF4016" w:rsidP="00AF4016">
      <w:pPr>
        <w:pStyle w:val="a3"/>
        <w:spacing w:line="240" w:lineRule="auto"/>
        <w:ind w:left="-142"/>
        <w:jc w:val="center"/>
        <w:rPr>
          <w:rFonts w:ascii="Times New Roman" w:hAnsi="Times New Roman" w:cs="Times New Roman"/>
          <w:lang w:val="ro-RO"/>
        </w:rPr>
      </w:pPr>
    </w:p>
    <w:tbl>
      <w:tblPr>
        <w:tblStyle w:val="a4"/>
        <w:tblW w:w="0" w:type="auto"/>
        <w:tblInd w:w="218" w:type="dxa"/>
        <w:tblLook w:val="04A0" w:firstRow="1" w:lastRow="0" w:firstColumn="1" w:lastColumn="0" w:noHBand="0" w:noVBand="1"/>
      </w:tblPr>
      <w:tblGrid>
        <w:gridCol w:w="4699"/>
        <w:gridCol w:w="4654"/>
      </w:tblGrid>
      <w:tr w:rsidR="00AF4016" w:rsidTr="00AF4016">
        <w:tc>
          <w:tcPr>
            <w:tcW w:w="4785" w:type="dxa"/>
          </w:tcPr>
          <w:p w:rsidR="00AF4016" w:rsidRPr="00C92BA3" w:rsidRDefault="00AF4016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92BA3">
              <w:rPr>
                <w:rFonts w:ascii="Times New Roman" w:hAnsi="Times New Roman" w:cs="Times New Roman"/>
                <w:b/>
                <w:lang w:val="ro-RO"/>
              </w:rPr>
              <w:t>Item</w:t>
            </w:r>
          </w:p>
        </w:tc>
        <w:tc>
          <w:tcPr>
            <w:tcW w:w="4786" w:type="dxa"/>
          </w:tcPr>
          <w:p w:rsidR="00AF4016" w:rsidRPr="00C92BA3" w:rsidRDefault="00AF4016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92BA3">
              <w:rPr>
                <w:rFonts w:ascii="Times New Roman" w:hAnsi="Times New Roman" w:cs="Times New Roman"/>
                <w:b/>
                <w:lang w:val="ro-RO"/>
              </w:rPr>
              <w:t>Punctaj</w:t>
            </w:r>
          </w:p>
        </w:tc>
      </w:tr>
      <w:tr w:rsidR="00AF4016" w:rsidTr="00AF4016">
        <w:tc>
          <w:tcPr>
            <w:tcW w:w="4785" w:type="dxa"/>
          </w:tcPr>
          <w:p w:rsidR="00AF4016" w:rsidRDefault="00AF4016" w:rsidP="00AF40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Completează spațiile libere cu cuvintele potrivite.</w:t>
            </w:r>
          </w:p>
        </w:tc>
        <w:tc>
          <w:tcPr>
            <w:tcW w:w="4786" w:type="dxa"/>
          </w:tcPr>
          <w:p w:rsidR="00AF4016" w:rsidRDefault="00AF4016" w:rsidP="00AF4016">
            <w:pPr>
              <w:pStyle w:val="a3"/>
              <w:ind w:left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 punct pentru fiecare spațiu completat corect.</w:t>
            </w:r>
          </w:p>
          <w:p w:rsidR="00AF4016" w:rsidRDefault="00AF4016" w:rsidP="00AF4016">
            <w:pPr>
              <w:pStyle w:val="a3"/>
              <w:ind w:left="0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 puncte</w:t>
            </w:r>
          </w:p>
        </w:tc>
      </w:tr>
      <w:tr w:rsidR="00AF4016" w:rsidTr="00AF4016">
        <w:tc>
          <w:tcPr>
            <w:tcW w:w="4785" w:type="dxa"/>
          </w:tcPr>
          <w:p w:rsidR="00AF4016" w:rsidRDefault="00AF4016" w:rsidP="00AF40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Încercuiește litera ce stă în dreptul variantei corecte.</w:t>
            </w:r>
          </w:p>
        </w:tc>
        <w:tc>
          <w:tcPr>
            <w:tcW w:w="4786" w:type="dxa"/>
          </w:tcPr>
          <w:p w:rsidR="00AF4016" w:rsidRDefault="00AF4016" w:rsidP="00AF4016">
            <w:pPr>
              <w:pStyle w:val="a3"/>
              <w:ind w:left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 punct pentru fiecare literă încercuită corect.</w:t>
            </w:r>
          </w:p>
          <w:p w:rsidR="00AF4016" w:rsidRDefault="00AF4016" w:rsidP="00AF4016">
            <w:pPr>
              <w:pStyle w:val="a3"/>
              <w:ind w:left="0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 puncte</w:t>
            </w:r>
          </w:p>
        </w:tc>
      </w:tr>
      <w:tr w:rsidR="00AF4016" w:rsidTr="00AF4016">
        <w:tc>
          <w:tcPr>
            <w:tcW w:w="4785" w:type="dxa"/>
          </w:tcPr>
          <w:p w:rsidR="00AF4016" w:rsidRDefault="00AF4016" w:rsidP="00AF40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Unește personalitățile din coloana I cu expresia potrivită din coloana a II-a.</w:t>
            </w:r>
          </w:p>
        </w:tc>
        <w:tc>
          <w:tcPr>
            <w:tcW w:w="4786" w:type="dxa"/>
          </w:tcPr>
          <w:p w:rsidR="00AF4016" w:rsidRDefault="00AF4016" w:rsidP="00AF4016">
            <w:pPr>
              <w:pStyle w:val="a3"/>
              <w:ind w:left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 punct pentru fiecare linie trasă corect.</w:t>
            </w:r>
          </w:p>
          <w:p w:rsidR="00AF4016" w:rsidRDefault="00AF4016" w:rsidP="00AF4016">
            <w:pPr>
              <w:pStyle w:val="a3"/>
              <w:ind w:left="0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 puncte</w:t>
            </w:r>
          </w:p>
        </w:tc>
      </w:tr>
      <w:tr w:rsidR="00AF4016" w:rsidTr="00AF4016">
        <w:tc>
          <w:tcPr>
            <w:tcW w:w="4785" w:type="dxa"/>
          </w:tcPr>
          <w:p w:rsidR="00AF4016" w:rsidRDefault="00AF4016" w:rsidP="00AF40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Scrie anii următoarelor evenimente și ordonează-le cronologic.</w:t>
            </w:r>
          </w:p>
        </w:tc>
        <w:tc>
          <w:tcPr>
            <w:tcW w:w="4786" w:type="dxa"/>
          </w:tcPr>
          <w:p w:rsidR="00AF4016" w:rsidRDefault="00AF4016" w:rsidP="00AF4016">
            <w:pPr>
              <w:pStyle w:val="a3"/>
              <w:ind w:left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Două puncte pentru fiecare an scris corect, un punct pentru ordonare corectă.</w:t>
            </w:r>
          </w:p>
          <w:p w:rsidR="00AF4016" w:rsidRDefault="00AF4016" w:rsidP="00AF4016">
            <w:pPr>
              <w:pStyle w:val="a3"/>
              <w:ind w:left="0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 puncte</w:t>
            </w:r>
          </w:p>
        </w:tc>
      </w:tr>
      <w:tr w:rsidR="00AF4016" w:rsidTr="00AF4016">
        <w:tc>
          <w:tcPr>
            <w:tcW w:w="4785" w:type="dxa"/>
          </w:tcPr>
          <w:p w:rsidR="00AF4016" w:rsidRDefault="00AF4016" w:rsidP="00AF40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Scrie două asemănări și două deosebiri dintre domnitorii: Mircea cel Bătrîn și Alexandru cel Bun.</w:t>
            </w:r>
          </w:p>
        </w:tc>
        <w:tc>
          <w:tcPr>
            <w:tcW w:w="4786" w:type="dxa"/>
          </w:tcPr>
          <w:p w:rsidR="00AF4016" w:rsidRDefault="00AF4016" w:rsidP="00AF4016">
            <w:pPr>
              <w:pStyle w:val="a3"/>
              <w:ind w:left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Cîte un punct pentru fiecare deosebire, asemănare.</w:t>
            </w:r>
          </w:p>
          <w:p w:rsidR="00AF4016" w:rsidRDefault="00AF4016" w:rsidP="00AF4016">
            <w:pPr>
              <w:pStyle w:val="a3"/>
              <w:ind w:left="0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 puncte</w:t>
            </w:r>
          </w:p>
        </w:tc>
      </w:tr>
      <w:tr w:rsidR="00AF4016" w:rsidTr="00AF4016">
        <w:tc>
          <w:tcPr>
            <w:tcW w:w="4785" w:type="dxa"/>
          </w:tcPr>
          <w:p w:rsidR="00AF4016" w:rsidRDefault="00AF4016" w:rsidP="00AF401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Scrie un text din 5 enunțuri cu titlul: ”Ștefan cel Mare”, în care să argumentezi pentru care merite el a fost supranumit ”Mare”.</w:t>
            </w:r>
          </w:p>
        </w:tc>
        <w:tc>
          <w:tcPr>
            <w:tcW w:w="4786" w:type="dxa"/>
          </w:tcPr>
          <w:p w:rsidR="00AF4016" w:rsidRDefault="00AF4016" w:rsidP="00AF4016">
            <w:pPr>
              <w:pStyle w:val="a3"/>
              <w:ind w:left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Două puncte pentru fiecare enunț scris corect</w:t>
            </w:r>
            <w:r w:rsidR="00C92BA3">
              <w:rPr>
                <w:rFonts w:ascii="Times New Roman" w:hAnsi="Times New Roman" w:cs="Times New Roman"/>
                <w:lang w:val="ro-RO"/>
              </w:rPr>
              <w:t xml:space="preserve"> din punct de vedere istoric.</w:t>
            </w:r>
          </w:p>
          <w:p w:rsidR="00C92BA3" w:rsidRDefault="00C92BA3" w:rsidP="00AF4016">
            <w:pPr>
              <w:pStyle w:val="a3"/>
              <w:ind w:left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Două puncte pentru scrierea coerentă.</w:t>
            </w:r>
          </w:p>
          <w:p w:rsidR="00C92BA3" w:rsidRDefault="00C92BA3" w:rsidP="00AF4016">
            <w:pPr>
              <w:pStyle w:val="a3"/>
              <w:ind w:left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 punct pentru scris îngrijit.</w:t>
            </w:r>
          </w:p>
          <w:p w:rsidR="00C92BA3" w:rsidRDefault="00C92BA3" w:rsidP="00C92BA3">
            <w:pPr>
              <w:pStyle w:val="a3"/>
              <w:ind w:left="0"/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 puncte</w:t>
            </w:r>
          </w:p>
        </w:tc>
      </w:tr>
    </w:tbl>
    <w:p w:rsidR="00AF4016" w:rsidRDefault="00AF4016" w:rsidP="00AF4016">
      <w:pPr>
        <w:pStyle w:val="a3"/>
        <w:spacing w:line="240" w:lineRule="auto"/>
        <w:ind w:left="218"/>
        <w:rPr>
          <w:rFonts w:ascii="Times New Roman" w:hAnsi="Times New Roman" w:cs="Times New Roman"/>
          <w:lang w:val="ro-RO"/>
        </w:rPr>
      </w:pPr>
    </w:p>
    <w:p w:rsidR="00C92BA3" w:rsidRDefault="00C92BA3" w:rsidP="00C92BA3">
      <w:pPr>
        <w:pStyle w:val="a3"/>
        <w:spacing w:line="240" w:lineRule="auto"/>
        <w:ind w:left="218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Convertirea punctelor în note:</w:t>
      </w:r>
    </w:p>
    <w:p w:rsidR="00C92BA3" w:rsidRDefault="00C92BA3" w:rsidP="00C92BA3">
      <w:pPr>
        <w:pStyle w:val="a3"/>
        <w:spacing w:line="240" w:lineRule="auto"/>
        <w:ind w:left="218"/>
        <w:jc w:val="center"/>
        <w:rPr>
          <w:rFonts w:ascii="Times New Roman" w:hAnsi="Times New Roman" w:cs="Times New Roman"/>
          <w:lang w:val="ro-RO"/>
        </w:rPr>
      </w:pPr>
    </w:p>
    <w:tbl>
      <w:tblPr>
        <w:tblStyle w:val="a4"/>
        <w:tblW w:w="0" w:type="auto"/>
        <w:tblInd w:w="218" w:type="dxa"/>
        <w:tblLook w:val="04A0" w:firstRow="1" w:lastRow="0" w:firstColumn="1" w:lastColumn="0" w:noHBand="0" w:noVBand="1"/>
      </w:tblPr>
      <w:tblGrid>
        <w:gridCol w:w="931"/>
        <w:gridCol w:w="932"/>
        <w:gridCol w:w="934"/>
        <w:gridCol w:w="937"/>
        <w:gridCol w:w="937"/>
        <w:gridCol w:w="937"/>
        <w:gridCol w:w="937"/>
        <w:gridCol w:w="937"/>
        <w:gridCol w:w="937"/>
        <w:gridCol w:w="934"/>
      </w:tblGrid>
      <w:tr w:rsidR="00C92BA3" w:rsidTr="00C92BA3">
        <w:tc>
          <w:tcPr>
            <w:tcW w:w="957" w:type="dxa"/>
          </w:tcPr>
          <w:p w:rsidR="00C92BA3" w:rsidRDefault="00F41A0B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1-3</w:t>
            </w:r>
          </w:p>
        </w:tc>
        <w:tc>
          <w:tcPr>
            <w:tcW w:w="957" w:type="dxa"/>
          </w:tcPr>
          <w:p w:rsidR="00C92BA3" w:rsidRDefault="00F41A0B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ro-RO"/>
              </w:rPr>
              <w:t>-6</w:t>
            </w:r>
          </w:p>
        </w:tc>
        <w:tc>
          <w:tcPr>
            <w:tcW w:w="957" w:type="dxa"/>
          </w:tcPr>
          <w:p w:rsidR="00C92BA3" w:rsidRDefault="00F41A0B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7-10</w:t>
            </w:r>
          </w:p>
        </w:tc>
        <w:tc>
          <w:tcPr>
            <w:tcW w:w="957" w:type="dxa"/>
          </w:tcPr>
          <w:p w:rsidR="00C92BA3" w:rsidRDefault="00F41A0B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11-14</w:t>
            </w:r>
          </w:p>
        </w:tc>
        <w:tc>
          <w:tcPr>
            <w:tcW w:w="957" w:type="dxa"/>
          </w:tcPr>
          <w:p w:rsidR="00C92BA3" w:rsidRDefault="00F41A0B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15-19</w:t>
            </w:r>
          </w:p>
        </w:tc>
        <w:tc>
          <w:tcPr>
            <w:tcW w:w="957" w:type="dxa"/>
          </w:tcPr>
          <w:p w:rsidR="00C92BA3" w:rsidRDefault="00C92BA3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20-25</w:t>
            </w:r>
          </w:p>
        </w:tc>
        <w:tc>
          <w:tcPr>
            <w:tcW w:w="957" w:type="dxa"/>
          </w:tcPr>
          <w:p w:rsidR="00C92BA3" w:rsidRDefault="00C92BA3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26-31</w:t>
            </w:r>
          </w:p>
        </w:tc>
        <w:tc>
          <w:tcPr>
            <w:tcW w:w="957" w:type="dxa"/>
          </w:tcPr>
          <w:p w:rsidR="00C92BA3" w:rsidRDefault="00C92BA3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32-35</w:t>
            </w:r>
          </w:p>
        </w:tc>
        <w:tc>
          <w:tcPr>
            <w:tcW w:w="957" w:type="dxa"/>
          </w:tcPr>
          <w:p w:rsidR="00C92BA3" w:rsidRDefault="00C92BA3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36-37 </w:t>
            </w:r>
          </w:p>
        </w:tc>
        <w:tc>
          <w:tcPr>
            <w:tcW w:w="958" w:type="dxa"/>
          </w:tcPr>
          <w:p w:rsidR="00C92BA3" w:rsidRDefault="00C92BA3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38</w:t>
            </w:r>
          </w:p>
        </w:tc>
      </w:tr>
      <w:tr w:rsidR="00C92BA3" w:rsidTr="00C92BA3">
        <w:tc>
          <w:tcPr>
            <w:tcW w:w="957" w:type="dxa"/>
          </w:tcPr>
          <w:p w:rsidR="00C92BA3" w:rsidRDefault="00C92BA3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957" w:type="dxa"/>
          </w:tcPr>
          <w:p w:rsidR="00C92BA3" w:rsidRDefault="00C92BA3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957" w:type="dxa"/>
          </w:tcPr>
          <w:p w:rsidR="00C92BA3" w:rsidRDefault="00C92BA3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957" w:type="dxa"/>
          </w:tcPr>
          <w:p w:rsidR="00C92BA3" w:rsidRDefault="00C92BA3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957" w:type="dxa"/>
          </w:tcPr>
          <w:p w:rsidR="00C92BA3" w:rsidRDefault="00C92BA3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957" w:type="dxa"/>
          </w:tcPr>
          <w:p w:rsidR="00C92BA3" w:rsidRDefault="00C92BA3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957" w:type="dxa"/>
          </w:tcPr>
          <w:p w:rsidR="00C92BA3" w:rsidRDefault="00C92BA3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957" w:type="dxa"/>
          </w:tcPr>
          <w:p w:rsidR="00C92BA3" w:rsidRDefault="00C92BA3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957" w:type="dxa"/>
          </w:tcPr>
          <w:p w:rsidR="00C92BA3" w:rsidRDefault="00C92BA3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958" w:type="dxa"/>
          </w:tcPr>
          <w:p w:rsidR="00C92BA3" w:rsidRDefault="00C92BA3" w:rsidP="00C92BA3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</w:tbl>
    <w:p w:rsidR="00C92BA3" w:rsidRDefault="00C92BA3" w:rsidP="00C92BA3">
      <w:pPr>
        <w:pStyle w:val="a3"/>
        <w:spacing w:line="240" w:lineRule="auto"/>
        <w:ind w:left="218"/>
        <w:jc w:val="center"/>
        <w:rPr>
          <w:rFonts w:ascii="Times New Roman" w:hAnsi="Times New Roman" w:cs="Times New Roman"/>
          <w:lang w:val="ro-RO"/>
        </w:rPr>
      </w:pPr>
    </w:p>
    <w:p w:rsidR="00AF4016" w:rsidRDefault="00AF4016" w:rsidP="00AF4016">
      <w:pPr>
        <w:pStyle w:val="a3"/>
        <w:spacing w:line="240" w:lineRule="auto"/>
        <w:ind w:left="-142"/>
        <w:jc w:val="center"/>
        <w:rPr>
          <w:rFonts w:ascii="Times New Roman" w:hAnsi="Times New Roman" w:cs="Times New Roman"/>
          <w:lang w:val="ro-RO"/>
        </w:rPr>
      </w:pPr>
    </w:p>
    <w:p w:rsidR="003456F6" w:rsidRPr="003456F6" w:rsidRDefault="003456F6" w:rsidP="003456F6">
      <w:pPr>
        <w:pStyle w:val="a3"/>
        <w:spacing w:line="240" w:lineRule="auto"/>
        <w:ind w:left="-142"/>
        <w:rPr>
          <w:rFonts w:ascii="Times New Roman" w:hAnsi="Times New Roman" w:cs="Times New Roman"/>
          <w:lang w:val="ro-RO"/>
        </w:rPr>
      </w:pPr>
    </w:p>
    <w:sectPr w:rsidR="003456F6" w:rsidRPr="00345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1239"/>
    <w:multiLevelType w:val="hybridMultilevel"/>
    <w:tmpl w:val="E146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46AD3"/>
    <w:multiLevelType w:val="hybridMultilevel"/>
    <w:tmpl w:val="A78C41D4"/>
    <w:lvl w:ilvl="0" w:tplc="9CB65A5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DE726B0"/>
    <w:multiLevelType w:val="hybridMultilevel"/>
    <w:tmpl w:val="2AC2E1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A7BB5"/>
    <w:multiLevelType w:val="hybridMultilevel"/>
    <w:tmpl w:val="EC4EFC6E"/>
    <w:lvl w:ilvl="0" w:tplc="2E526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C263A"/>
    <w:multiLevelType w:val="hybridMultilevel"/>
    <w:tmpl w:val="7576BAA2"/>
    <w:lvl w:ilvl="0" w:tplc="661E13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0C"/>
    <w:rsid w:val="00091B50"/>
    <w:rsid w:val="000964AE"/>
    <w:rsid w:val="0015120C"/>
    <w:rsid w:val="003456F6"/>
    <w:rsid w:val="0057482C"/>
    <w:rsid w:val="00667D49"/>
    <w:rsid w:val="00965148"/>
    <w:rsid w:val="00A00BC7"/>
    <w:rsid w:val="00A46CF7"/>
    <w:rsid w:val="00AF4016"/>
    <w:rsid w:val="00C92BA3"/>
    <w:rsid w:val="00F4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82C"/>
    <w:pPr>
      <w:ind w:left="720"/>
      <w:contextualSpacing/>
    </w:pPr>
  </w:style>
  <w:style w:type="table" w:styleId="a4">
    <w:name w:val="Table Grid"/>
    <w:basedOn w:val="a1"/>
    <w:uiPriority w:val="59"/>
    <w:rsid w:val="00AF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82C"/>
    <w:pPr>
      <w:ind w:left="720"/>
      <w:contextualSpacing/>
    </w:pPr>
  </w:style>
  <w:style w:type="table" w:styleId="a4">
    <w:name w:val="Table Grid"/>
    <w:basedOn w:val="a1"/>
    <w:uiPriority w:val="59"/>
    <w:rsid w:val="00AF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511CC-529F-4659-927F-CD4C41BD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cp:lastPrinted>2014-12-16T23:04:00Z</cp:lastPrinted>
  <dcterms:created xsi:type="dcterms:W3CDTF">2014-12-16T21:33:00Z</dcterms:created>
  <dcterms:modified xsi:type="dcterms:W3CDTF">2014-12-16T23:05:00Z</dcterms:modified>
</cp:coreProperties>
</file>